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B8CB" w14:textId="77777777" w:rsidR="007677BE" w:rsidRPr="00FE42E2" w:rsidRDefault="004C6B9F" w:rsidP="00D16118">
      <w:pPr>
        <w:tabs>
          <w:tab w:val="right" w:pos="10800"/>
        </w:tabs>
        <w:spacing w:line="240" w:lineRule="auto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050771">
        <w:rPr>
          <w:rFonts w:ascii="Arial" w:hAnsi="Arial" w:cs="Arial"/>
          <w:b/>
          <w:smallCaps/>
          <w:sz w:val="36"/>
          <w:szCs w:val="36"/>
        </w:rPr>
        <w:t>Kathryn A. Green</w:t>
      </w:r>
      <w:r w:rsidR="00050771">
        <w:rPr>
          <w:rFonts w:ascii="Arial" w:hAnsi="Arial" w:cs="Arial"/>
          <w:b/>
          <w:smallCaps/>
          <w:sz w:val="36"/>
          <w:szCs w:val="36"/>
        </w:rPr>
        <w:t xml:space="preserve"> </w:t>
      </w:r>
      <w:r w:rsidR="00050771" w:rsidRPr="00050771">
        <w:rPr>
          <w:rFonts w:ascii="Arial" w:hAnsi="Arial" w:cs="Arial"/>
        </w:rPr>
        <w:tab/>
      </w:r>
      <w:r w:rsidR="00050771" w:rsidRPr="00FE42E2">
        <w:rPr>
          <w:rFonts w:ascii="Arial" w:hAnsi="Arial" w:cs="Arial"/>
          <w:sz w:val="20"/>
          <w:szCs w:val="20"/>
        </w:rPr>
        <w:t>kathryngreen21@gmail.com</w:t>
      </w:r>
    </w:p>
    <w:p w14:paraId="3865F8DF" w14:textId="77777777" w:rsidR="00050771" w:rsidRPr="00050771" w:rsidRDefault="009D7B3F" w:rsidP="004C6B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 w14:anchorId="1D518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.5pt" o:hrpct="0" o:hralign="center" o:hr="t">
            <v:imagedata r:id="rId8" o:title="BD10290_"/>
          </v:shape>
        </w:pict>
      </w:r>
    </w:p>
    <w:p w14:paraId="3B095489" w14:textId="77777777" w:rsidR="00FC6129" w:rsidRPr="002055DF" w:rsidRDefault="00FC6129" w:rsidP="00FC612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055DF">
        <w:rPr>
          <w:rFonts w:ascii="Arial" w:hAnsi="Arial" w:cs="Arial"/>
          <w:sz w:val="20"/>
          <w:szCs w:val="20"/>
        </w:rPr>
        <w:t xml:space="preserve">Dallas, Texas • 214.621.8875 • </w:t>
      </w:r>
      <w:hyperlink r:id="rId9" w:history="1">
        <w:r w:rsidRPr="002055DF">
          <w:rPr>
            <w:rStyle w:val="Hyperlink"/>
            <w:rFonts w:ascii="Arial" w:hAnsi="Arial" w:cs="Arial"/>
            <w:sz w:val="20"/>
            <w:szCs w:val="20"/>
          </w:rPr>
          <w:t>http://www.linkedin.com/in/kathrynagreen</w:t>
        </w:r>
      </w:hyperlink>
      <w:r w:rsidRPr="002055DF">
        <w:rPr>
          <w:rFonts w:ascii="Arial" w:hAnsi="Arial" w:cs="Arial"/>
          <w:sz w:val="20"/>
          <w:szCs w:val="20"/>
        </w:rPr>
        <w:t xml:space="preserve">  </w:t>
      </w:r>
    </w:p>
    <w:p w14:paraId="6FFCD738" w14:textId="77777777" w:rsidR="00FC6129" w:rsidRDefault="00FC6129" w:rsidP="00FC6129">
      <w:pPr>
        <w:spacing w:line="240" w:lineRule="auto"/>
        <w:jc w:val="center"/>
        <w:rPr>
          <w:rFonts w:ascii="Arial" w:hAnsi="Arial" w:cs="Arial"/>
        </w:rPr>
      </w:pPr>
      <w:r w:rsidRPr="002055DF">
        <w:rPr>
          <w:rFonts w:ascii="Arial" w:hAnsi="Arial" w:cs="Arial"/>
          <w:sz w:val="20"/>
          <w:szCs w:val="20"/>
        </w:rPr>
        <w:t xml:space="preserve">See online portfolio: </w:t>
      </w:r>
      <w:hyperlink r:id="rId10" w:history="1">
        <w:r w:rsidR="001C7FA1" w:rsidRPr="002055DF">
          <w:rPr>
            <w:rStyle w:val="Hyperlink"/>
            <w:rFonts w:ascii="Arial" w:hAnsi="Arial" w:cs="Arial"/>
            <w:sz w:val="20"/>
            <w:szCs w:val="20"/>
          </w:rPr>
          <w:t>https://www.kathryngreenportfolio.com/</w:t>
        </w:r>
      </w:hyperlink>
    </w:p>
    <w:p w14:paraId="51D97C2C" w14:textId="77777777" w:rsidR="00EC703B" w:rsidRPr="00D932A0" w:rsidRDefault="00EC703B" w:rsidP="0005077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1F7D9581" w14:textId="2A1D8BE2" w:rsidR="00050771" w:rsidRPr="00795D48" w:rsidRDefault="004F4024" w:rsidP="00050771">
      <w:pPr>
        <w:spacing w:line="240" w:lineRule="auto"/>
        <w:jc w:val="center"/>
        <w:rPr>
          <w:rFonts w:ascii="Arial" w:hAnsi="Arial" w:cs="Arial"/>
          <w:b/>
          <w:smallCaps/>
          <w:sz w:val="30"/>
          <w:szCs w:val="30"/>
        </w:rPr>
      </w:pPr>
      <w:r>
        <w:rPr>
          <w:rFonts w:ascii="Arial" w:hAnsi="Arial" w:cs="Arial"/>
          <w:b/>
          <w:smallCaps/>
          <w:sz w:val="30"/>
          <w:szCs w:val="30"/>
        </w:rPr>
        <w:t>Content Strategist</w:t>
      </w:r>
      <w:r w:rsidR="008E5518">
        <w:rPr>
          <w:rFonts w:ascii="Arial" w:hAnsi="Arial" w:cs="Arial"/>
          <w:b/>
          <w:smallCaps/>
          <w:sz w:val="30"/>
          <w:szCs w:val="30"/>
        </w:rPr>
        <w:t xml:space="preserve"> </w:t>
      </w:r>
      <w:r w:rsidR="001C7FA1">
        <w:rPr>
          <w:rFonts w:ascii="Arial" w:hAnsi="Arial" w:cs="Arial"/>
          <w:b/>
          <w:smallCaps/>
          <w:sz w:val="30"/>
          <w:szCs w:val="30"/>
        </w:rPr>
        <w:t xml:space="preserve"> </w:t>
      </w:r>
    </w:p>
    <w:p w14:paraId="2FDD3075" w14:textId="19C32DD8" w:rsidR="00911755" w:rsidRPr="001C7FA1" w:rsidRDefault="004F4024" w:rsidP="004C6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Content Strategist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9B02BF">
        <w:rPr>
          <w:rFonts w:ascii="Arial" w:hAnsi="Arial" w:cs="Arial"/>
          <w:color w:val="000000"/>
          <w:sz w:val="20"/>
          <w:szCs w:val="20"/>
        </w:rPr>
        <w:t xml:space="preserve"> master’s degree in technical communication.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 xml:space="preserve"> </w:t>
      </w:r>
      <w:r w:rsidR="009B02BF">
        <w:rPr>
          <w:rFonts w:ascii="Arial" w:hAnsi="Arial" w:cs="Arial"/>
          <w:color w:val="000000"/>
          <w:sz w:val="20"/>
          <w:szCs w:val="20"/>
        </w:rPr>
        <w:t>E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>xpe</w:t>
      </w:r>
      <w:r w:rsidR="00FD76D2">
        <w:rPr>
          <w:rFonts w:ascii="Arial" w:hAnsi="Arial" w:cs="Arial"/>
          <w:color w:val="000000"/>
          <w:sz w:val="20"/>
          <w:szCs w:val="20"/>
        </w:rPr>
        <w:t>rience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 xml:space="preserve"> in </w:t>
      </w:r>
      <w:r w:rsidR="00696AEB">
        <w:rPr>
          <w:rFonts w:ascii="Arial" w:hAnsi="Arial" w:cs="Arial"/>
          <w:color w:val="000000"/>
          <w:sz w:val="20"/>
          <w:szCs w:val="20"/>
        </w:rPr>
        <w:t>technical writing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>,</w:t>
      </w:r>
      <w:r w:rsidR="00FD76D2">
        <w:rPr>
          <w:rFonts w:ascii="Arial" w:hAnsi="Arial" w:cs="Arial"/>
          <w:color w:val="000000"/>
          <w:sz w:val="20"/>
          <w:szCs w:val="20"/>
        </w:rPr>
        <w:t xml:space="preserve"> content strategy, content management</w:t>
      </w:r>
      <w:r w:rsidR="002024FE">
        <w:rPr>
          <w:rFonts w:ascii="Arial" w:hAnsi="Arial" w:cs="Arial"/>
          <w:color w:val="000000"/>
          <w:sz w:val="20"/>
          <w:szCs w:val="20"/>
        </w:rPr>
        <w:t xml:space="preserve"> and design</w:t>
      </w:r>
      <w:r w:rsidR="00FD76D2">
        <w:rPr>
          <w:rFonts w:ascii="Arial" w:hAnsi="Arial" w:cs="Arial"/>
          <w:color w:val="000000"/>
          <w:sz w:val="20"/>
          <w:szCs w:val="20"/>
        </w:rPr>
        <w:t>, and project management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 xml:space="preserve">. Proven ability to prioritize project goals, </w:t>
      </w:r>
      <w:r w:rsidR="008F4BD6">
        <w:rPr>
          <w:rFonts w:ascii="Arial" w:hAnsi="Arial" w:cs="Arial"/>
          <w:color w:val="000000"/>
          <w:sz w:val="20"/>
          <w:szCs w:val="20"/>
        </w:rPr>
        <w:t xml:space="preserve">creative 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>problem</w:t>
      </w:r>
      <w:r w:rsidR="008F4BD6">
        <w:rPr>
          <w:rFonts w:ascii="Arial" w:hAnsi="Arial" w:cs="Arial"/>
          <w:color w:val="000000"/>
          <w:sz w:val="20"/>
          <w:szCs w:val="20"/>
        </w:rPr>
        <w:t xml:space="preserve"> solving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>,</w:t>
      </w:r>
      <w:r w:rsidR="00202A71">
        <w:rPr>
          <w:rFonts w:ascii="Arial" w:hAnsi="Arial" w:cs="Arial"/>
          <w:color w:val="000000"/>
          <w:sz w:val="20"/>
          <w:szCs w:val="20"/>
        </w:rPr>
        <w:t xml:space="preserve"> think of outside</w:t>
      </w:r>
      <w:r w:rsidR="002024FE">
        <w:rPr>
          <w:rFonts w:ascii="Arial" w:hAnsi="Arial" w:cs="Arial"/>
          <w:color w:val="000000"/>
          <w:sz w:val="20"/>
          <w:szCs w:val="20"/>
        </w:rPr>
        <w:t xml:space="preserve"> </w:t>
      </w:r>
      <w:r w:rsidR="00202A71">
        <w:rPr>
          <w:rFonts w:ascii="Arial" w:hAnsi="Arial" w:cs="Arial"/>
          <w:color w:val="000000"/>
          <w:sz w:val="20"/>
          <w:szCs w:val="20"/>
        </w:rPr>
        <w:t>of</w:t>
      </w:r>
      <w:r w:rsidR="002024FE">
        <w:rPr>
          <w:rFonts w:ascii="Arial" w:hAnsi="Arial" w:cs="Arial"/>
          <w:color w:val="000000"/>
          <w:sz w:val="20"/>
          <w:szCs w:val="20"/>
        </w:rPr>
        <w:t xml:space="preserve"> </w:t>
      </w:r>
      <w:r w:rsidR="00202A71">
        <w:rPr>
          <w:rFonts w:ascii="Arial" w:hAnsi="Arial" w:cs="Arial"/>
          <w:color w:val="000000"/>
          <w:sz w:val="20"/>
          <w:szCs w:val="20"/>
        </w:rPr>
        <w:t>the</w:t>
      </w:r>
      <w:r w:rsidR="002024FE">
        <w:rPr>
          <w:rFonts w:ascii="Arial" w:hAnsi="Arial" w:cs="Arial"/>
          <w:color w:val="000000"/>
          <w:sz w:val="20"/>
          <w:szCs w:val="20"/>
        </w:rPr>
        <w:t xml:space="preserve"> </w:t>
      </w:r>
      <w:r w:rsidR="00202A71">
        <w:rPr>
          <w:rFonts w:ascii="Arial" w:hAnsi="Arial" w:cs="Arial"/>
          <w:color w:val="000000"/>
          <w:sz w:val="20"/>
          <w:szCs w:val="20"/>
        </w:rPr>
        <w:t>box,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 xml:space="preserve"> and meet deadlines </w:t>
      </w:r>
      <w:r w:rsidR="001C7FA1" w:rsidRPr="004463EC">
        <w:rPr>
          <w:rFonts w:ascii="Arial" w:hAnsi="Arial" w:cs="Arial"/>
          <w:color w:val="000000"/>
          <w:sz w:val="20"/>
          <w:szCs w:val="20"/>
        </w:rPr>
        <w:t>consistently</w:t>
      </w:r>
      <w:r w:rsidR="001C7FA1" w:rsidRPr="001C7FA1">
        <w:rPr>
          <w:rFonts w:ascii="Arial" w:hAnsi="Arial" w:cs="Arial"/>
          <w:color w:val="000000"/>
          <w:sz w:val="20"/>
          <w:szCs w:val="20"/>
        </w:rPr>
        <w:t>. Demonstrated skill in</w:t>
      </w:r>
      <w:r w:rsidR="008E5518">
        <w:rPr>
          <w:rFonts w:ascii="Arial" w:hAnsi="Arial" w:cs="Arial"/>
          <w:color w:val="000000"/>
          <w:sz w:val="20"/>
          <w:szCs w:val="20"/>
        </w:rPr>
        <w:t xml:space="preserve"> </w:t>
      </w:r>
      <w:r w:rsidR="00202A71">
        <w:rPr>
          <w:rFonts w:ascii="Arial" w:hAnsi="Arial" w:cs="Arial"/>
          <w:color w:val="000000"/>
          <w:sz w:val="20"/>
          <w:szCs w:val="20"/>
        </w:rPr>
        <w:t>documentation,</w:t>
      </w:r>
      <w:r w:rsidR="006F409C">
        <w:rPr>
          <w:rFonts w:ascii="Arial" w:hAnsi="Arial" w:cs="Arial"/>
          <w:color w:val="000000"/>
          <w:sz w:val="20"/>
          <w:szCs w:val="20"/>
        </w:rPr>
        <w:t xml:space="preserve"> </w:t>
      </w:r>
      <w:r w:rsidR="002024FE">
        <w:rPr>
          <w:rFonts w:ascii="Arial" w:hAnsi="Arial" w:cs="Arial"/>
          <w:color w:val="000000"/>
          <w:sz w:val="20"/>
          <w:szCs w:val="20"/>
        </w:rPr>
        <w:t xml:space="preserve">social media, </w:t>
      </w:r>
      <w:r w:rsidR="008E5518">
        <w:rPr>
          <w:rFonts w:ascii="Arial" w:hAnsi="Arial" w:cs="Arial"/>
          <w:color w:val="000000"/>
          <w:sz w:val="20"/>
          <w:szCs w:val="20"/>
        </w:rPr>
        <w:t>technical editing,</w:t>
      </w:r>
      <w:r w:rsidR="002024FE">
        <w:rPr>
          <w:rFonts w:ascii="Arial" w:hAnsi="Arial" w:cs="Arial"/>
          <w:color w:val="000000"/>
          <w:sz w:val="20"/>
          <w:szCs w:val="20"/>
        </w:rPr>
        <w:t xml:space="preserve"> and copywriting</w:t>
      </w:r>
      <w:r w:rsidR="008E5518">
        <w:rPr>
          <w:rFonts w:ascii="Arial" w:hAnsi="Arial" w:cs="Arial"/>
          <w:color w:val="000000"/>
          <w:sz w:val="20"/>
          <w:szCs w:val="20"/>
        </w:rPr>
        <w:t xml:space="preserve"> </w:t>
      </w:r>
      <w:r w:rsidR="00E60273">
        <w:rPr>
          <w:rFonts w:ascii="Arial" w:hAnsi="Arial" w:cs="Arial"/>
          <w:color w:val="000000"/>
          <w:sz w:val="20"/>
          <w:szCs w:val="20"/>
        </w:rPr>
        <w:t>as well as</w:t>
      </w:r>
      <w:r w:rsidR="008E5518">
        <w:rPr>
          <w:rFonts w:ascii="Arial" w:hAnsi="Arial" w:cs="Arial"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z w:val="20"/>
          <w:szCs w:val="20"/>
        </w:rPr>
        <w:t>orking</w:t>
      </w:r>
      <w:r w:rsidR="008E5518">
        <w:rPr>
          <w:rFonts w:ascii="Arial" w:hAnsi="Arial" w:cs="Arial"/>
          <w:color w:val="000000"/>
          <w:sz w:val="20"/>
          <w:szCs w:val="20"/>
        </w:rPr>
        <w:t xml:space="preserve"> with diverse team members,</w:t>
      </w:r>
      <w:r w:rsidR="006F409C">
        <w:rPr>
          <w:rFonts w:ascii="Arial" w:hAnsi="Arial" w:cs="Arial"/>
          <w:color w:val="000000"/>
          <w:sz w:val="20"/>
          <w:szCs w:val="20"/>
        </w:rPr>
        <w:t xml:space="preserve"> </w:t>
      </w:r>
      <w:r w:rsidR="008E5518">
        <w:rPr>
          <w:rFonts w:ascii="Arial" w:hAnsi="Arial" w:cs="Arial"/>
          <w:color w:val="000000"/>
          <w:sz w:val="20"/>
          <w:szCs w:val="20"/>
        </w:rPr>
        <w:t xml:space="preserve">including SMEs and internal and external stakeholders. </w:t>
      </w:r>
      <w:r w:rsidR="007E1BEC">
        <w:rPr>
          <w:rFonts w:ascii="Arial" w:hAnsi="Arial" w:cs="Arial"/>
          <w:color w:val="000000"/>
          <w:sz w:val="20"/>
          <w:szCs w:val="20"/>
        </w:rPr>
        <w:t xml:space="preserve">Excellent written and oral communication skills. </w:t>
      </w:r>
    </w:p>
    <w:p w14:paraId="290988CC" w14:textId="77777777" w:rsidR="0030731C" w:rsidRDefault="009D7B3F" w:rsidP="003073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B1D9B02">
          <v:shape id="_x0000_i1026" type="#_x0000_t75" style="width:540pt;height:7.5pt" o:hrpct="0" o:hralign="center" o:hr="t">
            <v:imagedata r:id="rId8" o:title="BD10290_"/>
          </v:shape>
        </w:pict>
      </w:r>
    </w:p>
    <w:p w14:paraId="6DD1C58F" w14:textId="77777777" w:rsidR="00DD0EAF" w:rsidRPr="00795D48" w:rsidRDefault="00DD0EAF" w:rsidP="0030731C">
      <w:pPr>
        <w:spacing w:line="240" w:lineRule="auto"/>
        <w:rPr>
          <w:rFonts w:ascii="Arial" w:hAnsi="Arial" w:cs="Arial"/>
          <w:b/>
          <w:smallCaps/>
          <w:sz w:val="30"/>
          <w:szCs w:val="30"/>
        </w:rPr>
      </w:pPr>
      <w:r w:rsidRPr="00795D48">
        <w:rPr>
          <w:rFonts w:ascii="Arial" w:hAnsi="Arial" w:cs="Arial"/>
          <w:b/>
          <w:smallCaps/>
          <w:sz w:val="30"/>
          <w:szCs w:val="30"/>
        </w:rPr>
        <w:t>Career Achievements</w:t>
      </w:r>
    </w:p>
    <w:p w14:paraId="14A05207" w14:textId="7494A705" w:rsidR="007B25B1" w:rsidRDefault="007B25B1" w:rsidP="002055D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Launched</w:t>
      </w:r>
      <w:r w:rsidR="006477A0">
        <w:rPr>
          <w:rFonts w:ascii="Arial" w:hAnsi="Arial" w:cs="Arial"/>
          <w:sz w:val="20"/>
          <w:szCs w:val="20"/>
        </w:rPr>
        <w:t xml:space="preserve"> internal</w:t>
      </w:r>
      <w:r>
        <w:rPr>
          <w:rFonts w:ascii="Arial" w:hAnsi="Arial" w:cs="Arial"/>
          <w:sz w:val="20"/>
          <w:szCs w:val="20"/>
        </w:rPr>
        <w:t xml:space="preserve"> documentation website for Hilton Hotels.</w:t>
      </w:r>
    </w:p>
    <w:p w14:paraId="2C9CAECE" w14:textId="50E30D24" w:rsidR="00274818" w:rsidRDefault="006D09E6" w:rsidP="002055D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Rewrote </w:t>
      </w:r>
      <w:r w:rsidR="00E60273">
        <w:rPr>
          <w:rFonts w:ascii="Arial" w:hAnsi="Arial" w:cs="Arial"/>
          <w:sz w:val="20"/>
          <w:szCs w:val="20"/>
        </w:rPr>
        <w:t>all content for United Way of Tarrant County’s website.</w:t>
      </w:r>
    </w:p>
    <w:p w14:paraId="4CFA6104" w14:textId="1553A7BC" w:rsidR="00274818" w:rsidRDefault="00274818" w:rsidP="002055D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Collaborated with team members to develop wide-ranging content for diverse client base</w:t>
      </w:r>
      <w:r w:rsidR="006D09E6">
        <w:rPr>
          <w:rFonts w:ascii="Arial" w:hAnsi="Arial" w:cs="Arial"/>
          <w:sz w:val="20"/>
          <w:szCs w:val="20"/>
        </w:rPr>
        <w:t xml:space="preserve"> for i5 Web Works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5494801" w14:textId="602FAD1E" w:rsidR="002055DF" w:rsidRPr="00FE42E2" w:rsidRDefault="00274818" w:rsidP="002055D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</w:t>
      </w:r>
      <w:r w:rsidR="001F2FCD">
        <w:rPr>
          <w:rFonts w:ascii="Arial" w:hAnsi="Arial" w:cs="Arial"/>
          <w:sz w:val="20"/>
          <w:szCs w:val="20"/>
        </w:rPr>
        <w:t xml:space="preserve"> and assigned writing projects to </w:t>
      </w:r>
      <w:r>
        <w:rPr>
          <w:rFonts w:ascii="Arial" w:hAnsi="Arial" w:cs="Arial"/>
          <w:sz w:val="20"/>
          <w:szCs w:val="20"/>
        </w:rPr>
        <w:t>copywriters and bloggers</w:t>
      </w:r>
      <w:r w:rsidR="001F2F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ensur</w:t>
      </w:r>
      <w:r w:rsidR="001F2FC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quality writing and timely delivery of assignments.  </w:t>
      </w:r>
      <w:r w:rsidR="00E60273">
        <w:rPr>
          <w:rFonts w:ascii="Arial" w:hAnsi="Arial" w:cs="Arial"/>
          <w:sz w:val="20"/>
          <w:szCs w:val="20"/>
        </w:rPr>
        <w:t xml:space="preserve"> </w:t>
      </w:r>
      <w:r w:rsidR="002055DF" w:rsidRPr="00FE42E2">
        <w:rPr>
          <w:rFonts w:ascii="Arial" w:hAnsi="Arial" w:cs="Arial"/>
          <w:sz w:val="20"/>
          <w:szCs w:val="20"/>
        </w:rPr>
        <w:t xml:space="preserve">  </w:t>
      </w:r>
    </w:p>
    <w:p w14:paraId="258BF2D0" w14:textId="754E31F3" w:rsidR="00B850B4" w:rsidRPr="00795D48" w:rsidRDefault="00B850B4" w:rsidP="00B850B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Managed research project to develop boxed set of hip hop music to be released by the Smithsonian Institution. Project plan included researching tracks and artists; identifying release dates for singles and albums; synthesizing Top-100 lists from multiple, well-known DJs; and documenting the results for the program director.</w:t>
      </w:r>
    </w:p>
    <w:p w14:paraId="04EED029" w14:textId="77777777" w:rsidR="00B850B4" w:rsidRPr="00795D48" w:rsidRDefault="00B850B4" w:rsidP="00B850B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Created content for Smithsonian Institution’s online social media presence on Facebook, Twitter, Pinterest, Instagram, and YouTube.</w:t>
      </w:r>
    </w:p>
    <w:p w14:paraId="58B46A04" w14:textId="77777777" w:rsidR="00B850B4" w:rsidRPr="00795D48" w:rsidRDefault="00B850B4" w:rsidP="00B850B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 xml:space="preserve">Assisted in promotion of new album, titled </w:t>
      </w:r>
      <w:r w:rsidRPr="00795D48">
        <w:rPr>
          <w:rFonts w:ascii="Arial" w:hAnsi="Arial" w:cs="Arial"/>
          <w:i/>
          <w:sz w:val="20"/>
          <w:szCs w:val="20"/>
        </w:rPr>
        <w:t>Classic African American Songsters from Smithsonian Folkways</w:t>
      </w:r>
      <w:r w:rsidRPr="00795D48">
        <w:rPr>
          <w:rFonts w:ascii="Arial" w:hAnsi="Arial" w:cs="Arial"/>
          <w:sz w:val="20"/>
          <w:szCs w:val="20"/>
        </w:rPr>
        <w:t>.</w:t>
      </w:r>
    </w:p>
    <w:p w14:paraId="56CE3F60" w14:textId="77777777" w:rsidR="00DD0EAF" w:rsidRPr="00050771" w:rsidRDefault="009D7B3F" w:rsidP="003073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19D07D49">
          <v:shape id="_x0000_i1027" type="#_x0000_t75" style="width:540pt;height:7.5pt" o:hrpct="0" o:hralign="center" o:hr="t">
            <v:imagedata r:id="rId8" o:title="BD10290_"/>
          </v:shape>
        </w:pict>
      </w:r>
    </w:p>
    <w:p w14:paraId="416218E5" w14:textId="77777777" w:rsidR="00911755" w:rsidRPr="00D32D2F" w:rsidRDefault="0030731C" w:rsidP="004C6B9F">
      <w:pPr>
        <w:spacing w:line="240" w:lineRule="auto"/>
        <w:rPr>
          <w:rFonts w:ascii="Arial" w:hAnsi="Arial" w:cs="Arial"/>
          <w:b/>
          <w:smallCaps/>
          <w:sz w:val="30"/>
          <w:szCs w:val="30"/>
        </w:rPr>
      </w:pPr>
      <w:r w:rsidRPr="00D32D2F">
        <w:rPr>
          <w:rFonts w:ascii="Arial" w:hAnsi="Arial" w:cs="Arial"/>
          <w:b/>
          <w:smallCaps/>
          <w:sz w:val="30"/>
          <w:szCs w:val="30"/>
        </w:rPr>
        <w:t>Professional Experience</w:t>
      </w:r>
    </w:p>
    <w:p w14:paraId="6B61ECEB" w14:textId="77777777" w:rsidR="00997A16" w:rsidRPr="002055DF" w:rsidRDefault="00997A16" w:rsidP="00BC14CD">
      <w:pPr>
        <w:tabs>
          <w:tab w:val="right" w:pos="10710"/>
        </w:tabs>
        <w:spacing w:line="240" w:lineRule="auto"/>
        <w:rPr>
          <w:rFonts w:ascii="Arial" w:hAnsi="Arial" w:cs="Arial"/>
          <w:b/>
          <w:i/>
          <w:sz w:val="10"/>
          <w:szCs w:val="10"/>
        </w:rPr>
      </w:pPr>
    </w:p>
    <w:p w14:paraId="65361A59" w14:textId="68937B3A" w:rsidR="00EB1447" w:rsidRDefault="00EB1447" w:rsidP="00BC14CD">
      <w:pPr>
        <w:tabs>
          <w:tab w:val="right" w:pos="10710"/>
        </w:tabs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Content Strategy Specialist </w:t>
      </w:r>
      <w:r w:rsidR="00012C1C" w:rsidRPr="00012C1C">
        <w:rPr>
          <w:rFonts w:ascii="Arial" w:hAnsi="Arial" w:cs="Arial"/>
          <w:i/>
          <w:sz w:val="20"/>
          <w:szCs w:val="20"/>
        </w:rPr>
        <w:t>(Contract)</w:t>
      </w:r>
      <w:r w:rsidR="00012C1C">
        <w:rPr>
          <w:rFonts w:ascii="Arial" w:hAnsi="Arial" w:cs="Arial"/>
          <w:i/>
          <w:sz w:val="20"/>
          <w:szCs w:val="20"/>
        </w:rPr>
        <w:t xml:space="preserve">. </w:t>
      </w:r>
      <w:r w:rsidR="00012C1C">
        <w:rPr>
          <w:rFonts w:ascii="Arial" w:hAnsi="Arial" w:cs="Arial"/>
          <w:i/>
          <w:sz w:val="20"/>
          <w:szCs w:val="20"/>
        </w:rPr>
        <w:tab/>
      </w:r>
      <w:r w:rsidR="00012C1C">
        <w:rPr>
          <w:rFonts w:ascii="Arial" w:hAnsi="Arial" w:cs="Arial"/>
          <w:b/>
          <w:sz w:val="20"/>
          <w:szCs w:val="20"/>
        </w:rPr>
        <w:t>Hilton</w:t>
      </w:r>
      <w:r w:rsidR="00AE539E">
        <w:rPr>
          <w:rFonts w:ascii="Arial" w:hAnsi="Arial" w:cs="Arial"/>
          <w:b/>
          <w:sz w:val="20"/>
          <w:szCs w:val="20"/>
        </w:rPr>
        <w:t xml:space="preserve"> Hotels</w:t>
      </w:r>
      <w:r w:rsidR="00012C1C">
        <w:rPr>
          <w:rFonts w:ascii="Arial" w:hAnsi="Arial" w:cs="Arial"/>
          <w:b/>
          <w:i/>
          <w:sz w:val="20"/>
          <w:szCs w:val="20"/>
        </w:rPr>
        <w:t>.</w:t>
      </w:r>
      <w:r w:rsidR="00012C1C">
        <w:rPr>
          <w:rFonts w:ascii="Arial" w:hAnsi="Arial" w:cs="Arial"/>
          <w:sz w:val="20"/>
          <w:szCs w:val="20"/>
        </w:rPr>
        <w:t xml:space="preserve"> 2018 – Present</w:t>
      </w:r>
    </w:p>
    <w:p w14:paraId="2F733AAC" w14:textId="6CDC0F8E" w:rsidR="00A54451" w:rsidRDefault="00A50615" w:rsidP="00012C1C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l</w:t>
      </w:r>
      <w:r w:rsidR="00A54451">
        <w:rPr>
          <w:rFonts w:ascii="Arial" w:hAnsi="Arial" w:cs="Arial"/>
          <w:sz w:val="20"/>
          <w:szCs w:val="20"/>
        </w:rPr>
        <w:t>aunch documentation website, Context</w:t>
      </w:r>
      <w:r>
        <w:rPr>
          <w:rFonts w:ascii="Arial" w:hAnsi="Arial" w:cs="Arial"/>
          <w:sz w:val="20"/>
          <w:szCs w:val="20"/>
        </w:rPr>
        <w:t>.</w:t>
      </w:r>
    </w:p>
    <w:p w14:paraId="15B44E7E" w14:textId="4EDEEDB5" w:rsidR="00297910" w:rsidRPr="00297910" w:rsidRDefault="006B1A60" w:rsidP="00297910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Context</w:t>
      </w:r>
      <w:r w:rsidR="00297910">
        <w:rPr>
          <w:rFonts w:ascii="Arial" w:hAnsi="Arial" w:cs="Arial"/>
          <w:sz w:val="20"/>
          <w:szCs w:val="20"/>
        </w:rPr>
        <w:t xml:space="preserve"> and work with executive team members to launch site</w:t>
      </w:r>
      <w:r w:rsidR="006D09E6">
        <w:rPr>
          <w:rFonts w:ascii="Arial" w:hAnsi="Arial" w:cs="Arial"/>
          <w:sz w:val="20"/>
          <w:szCs w:val="20"/>
        </w:rPr>
        <w:t>, using Agile methods to facilitate launch</w:t>
      </w:r>
      <w:r w:rsidR="00297910">
        <w:rPr>
          <w:rFonts w:ascii="Arial" w:hAnsi="Arial" w:cs="Arial"/>
          <w:sz w:val="20"/>
          <w:szCs w:val="20"/>
        </w:rPr>
        <w:t>.</w:t>
      </w:r>
    </w:p>
    <w:p w14:paraId="198855D1" w14:textId="77777777" w:rsidR="006D09E6" w:rsidRDefault="006D09E6" w:rsidP="006D09E6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 project plan and setup strawman dates for MVP and Post MVP content on Context. </w:t>
      </w:r>
    </w:p>
    <w:p w14:paraId="2137BFD3" w14:textId="5151722D" w:rsidR="006D09E6" w:rsidRPr="006D09E6" w:rsidRDefault="006D09E6" w:rsidP="00551A63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D09E6">
        <w:rPr>
          <w:rFonts w:ascii="Arial" w:hAnsi="Arial" w:cs="Arial"/>
          <w:sz w:val="20"/>
          <w:szCs w:val="20"/>
        </w:rPr>
        <w:t>Create archive system</w:t>
      </w:r>
      <w:r>
        <w:rPr>
          <w:rFonts w:ascii="Arial" w:hAnsi="Arial" w:cs="Arial"/>
          <w:sz w:val="20"/>
          <w:szCs w:val="20"/>
        </w:rPr>
        <w:t xml:space="preserve">, </w:t>
      </w:r>
      <w:r w:rsidRPr="006D09E6">
        <w:rPr>
          <w:rFonts w:ascii="Arial" w:hAnsi="Arial" w:cs="Arial"/>
          <w:sz w:val="20"/>
          <w:szCs w:val="20"/>
        </w:rPr>
        <w:t>style guide</w:t>
      </w:r>
      <w:r>
        <w:rPr>
          <w:rFonts w:ascii="Arial" w:hAnsi="Arial" w:cs="Arial"/>
          <w:sz w:val="20"/>
          <w:szCs w:val="20"/>
        </w:rPr>
        <w:t>, and workflow</w:t>
      </w:r>
      <w:r w:rsidRPr="006D09E6">
        <w:rPr>
          <w:rFonts w:ascii="Arial" w:hAnsi="Arial" w:cs="Arial"/>
          <w:sz w:val="20"/>
          <w:szCs w:val="20"/>
        </w:rPr>
        <w:t xml:space="preserve"> for Context; create job summaries for team members.</w:t>
      </w:r>
    </w:p>
    <w:p w14:paraId="04045567" w14:textId="77777777" w:rsidR="006D09E6" w:rsidRPr="00AB4AFE" w:rsidRDefault="006D09E6" w:rsidP="006D09E6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roles and responsibilities throughout Product Team, Content Operations, and Content Strategy by creating documents such as RACI and content authorship chart. </w:t>
      </w:r>
    </w:p>
    <w:p w14:paraId="1A807348" w14:textId="3FFE7C18" w:rsidR="00D25E40" w:rsidRDefault="00D25E40" w:rsidP="00D25E40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with Context Editor-in-Chiefs, copywriters, content editors</w:t>
      </w:r>
      <w:r w:rsidR="007F1311">
        <w:rPr>
          <w:rFonts w:ascii="Arial" w:hAnsi="Arial" w:cs="Arial"/>
          <w:sz w:val="20"/>
          <w:szCs w:val="20"/>
        </w:rPr>
        <w:t>, and stakeholders</w:t>
      </w:r>
      <w:r>
        <w:rPr>
          <w:rFonts w:ascii="Arial" w:hAnsi="Arial" w:cs="Arial"/>
          <w:sz w:val="20"/>
          <w:szCs w:val="20"/>
        </w:rPr>
        <w:t xml:space="preserve"> to develop new </w:t>
      </w:r>
      <w:r w:rsidR="00D26932">
        <w:rPr>
          <w:rFonts w:ascii="Arial" w:hAnsi="Arial" w:cs="Arial"/>
          <w:sz w:val="20"/>
          <w:szCs w:val="20"/>
        </w:rPr>
        <w:t>articles</w:t>
      </w:r>
      <w:r>
        <w:rPr>
          <w:rFonts w:ascii="Arial" w:hAnsi="Arial" w:cs="Arial"/>
          <w:sz w:val="20"/>
          <w:szCs w:val="20"/>
        </w:rPr>
        <w:t>.</w:t>
      </w:r>
    </w:p>
    <w:p w14:paraId="03D36997" w14:textId="77777777" w:rsidR="00811813" w:rsidRDefault="00D26932" w:rsidP="00D25E40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UX team to ensure</w:t>
      </w:r>
      <w:r w:rsidR="004D4A3D">
        <w:rPr>
          <w:rFonts w:ascii="Arial" w:hAnsi="Arial" w:cs="Arial"/>
          <w:sz w:val="20"/>
          <w:szCs w:val="20"/>
        </w:rPr>
        <w:t xml:space="preserve"> successful</w:t>
      </w:r>
      <w:r>
        <w:rPr>
          <w:rFonts w:ascii="Arial" w:hAnsi="Arial" w:cs="Arial"/>
          <w:sz w:val="20"/>
          <w:szCs w:val="20"/>
        </w:rPr>
        <w:t xml:space="preserve"> launch of website and functionality.</w:t>
      </w:r>
    </w:p>
    <w:p w14:paraId="2DB5C18E" w14:textId="0F439FB4" w:rsidR="00D26932" w:rsidRDefault="00811813" w:rsidP="00D25E40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Content Design methods to enhance Context.</w:t>
      </w:r>
      <w:r w:rsidR="00D26932">
        <w:rPr>
          <w:rFonts w:ascii="Arial" w:hAnsi="Arial" w:cs="Arial"/>
          <w:sz w:val="20"/>
          <w:szCs w:val="20"/>
        </w:rPr>
        <w:t xml:space="preserve"> </w:t>
      </w:r>
    </w:p>
    <w:p w14:paraId="5AEC17DC" w14:textId="6D58555E" w:rsidR="007F1311" w:rsidRDefault="00416252" w:rsidP="007F1311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 new Context documentation to internal WordPress site.</w:t>
      </w:r>
      <w:r w:rsidR="00D26932">
        <w:rPr>
          <w:rFonts w:ascii="Arial" w:hAnsi="Arial" w:cs="Arial"/>
          <w:sz w:val="20"/>
          <w:szCs w:val="20"/>
        </w:rPr>
        <w:t xml:space="preserve"> </w:t>
      </w:r>
    </w:p>
    <w:p w14:paraId="1CDA2539" w14:textId="11ECC8EA" w:rsidR="00312A90" w:rsidRPr="006D09E6" w:rsidRDefault="00AB4AFE" w:rsidP="006C37E2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D09E6">
        <w:rPr>
          <w:rFonts w:ascii="Arial" w:hAnsi="Arial" w:cs="Arial"/>
          <w:sz w:val="20"/>
          <w:szCs w:val="20"/>
        </w:rPr>
        <w:t xml:space="preserve">Create </w:t>
      </w:r>
      <w:r w:rsidR="006B1A60" w:rsidRPr="006D09E6">
        <w:rPr>
          <w:rFonts w:ascii="Arial" w:hAnsi="Arial" w:cs="Arial"/>
          <w:sz w:val="20"/>
          <w:szCs w:val="20"/>
        </w:rPr>
        <w:t>training materials for Context and</w:t>
      </w:r>
      <w:r w:rsidRPr="006D09E6">
        <w:rPr>
          <w:rFonts w:ascii="Arial" w:hAnsi="Arial" w:cs="Arial"/>
          <w:sz w:val="20"/>
          <w:szCs w:val="20"/>
        </w:rPr>
        <w:t xml:space="preserve"> PowerPoints for</w:t>
      </w:r>
      <w:r w:rsidR="006B1A60" w:rsidRPr="006D09E6">
        <w:rPr>
          <w:rFonts w:ascii="Arial" w:hAnsi="Arial" w:cs="Arial"/>
          <w:sz w:val="20"/>
          <w:szCs w:val="20"/>
        </w:rPr>
        <w:t xml:space="preserve"> onboarding new staff</w:t>
      </w:r>
      <w:r w:rsidR="006D09E6" w:rsidRPr="006D09E6">
        <w:rPr>
          <w:rFonts w:ascii="Arial" w:hAnsi="Arial" w:cs="Arial"/>
          <w:sz w:val="20"/>
          <w:szCs w:val="20"/>
        </w:rPr>
        <w:t xml:space="preserve">; </w:t>
      </w:r>
      <w:r w:rsidR="006D09E6">
        <w:rPr>
          <w:rFonts w:ascii="Arial" w:hAnsi="Arial" w:cs="Arial"/>
          <w:sz w:val="20"/>
          <w:szCs w:val="20"/>
        </w:rPr>
        <w:t>t</w:t>
      </w:r>
      <w:r w:rsidR="00312A90" w:rsidRPr="006D09E6">
        <w:rPr>
          <w:rFonts w:ascii="Arial" w:hAnsi="Arial" w:cs="Arial"/>
          <w:sz w:val="20"/>
          <w:szCs w:val="20"/>
        </w:rPr>
        <w:t xml:space="preserve">each training sessions on WordPress. </w:t>
      </w:r>
    </w:p>
    <w:p w14:paraId="3015EFC0" w14:textId="24D376C0" w:rsidR="00A50615" w:rsidRDefault="00996C70" w:rsidP="00012C1C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A50615">
        <w:rPr>
          <w:rFonts w:ascii="Arial" w:hAnsi="Arial" w:cs="Arial"/>
          <w:sz w:val="20"/>
          <w:szCs w:val="20"/>
        </w:rPr>
        <w:t xml:space="preserve"> documentation </w:t>
      </w:r>
      <w:r>
        <w:rPr>
          <w:rFonts w:ascii="Arial" w:hAnsi="Arial" w:cs="Arial"/>
          <w:sz w:val="20"/>
          <w:szCs w:val="20"/>
        </w:rPr>
        <w:t xml:space="preserve">for </w:t>
      </w:r>
      <w:r w:rsidR="00396214">
        <w:rPr>
          <w:rFonts w:ascii="Arial" w:hAnsi="Arial" w:cs="Arial"/>
          <w:sz w:val="20"/>
          <w:szCs w:val="20"/>
        </w:rPr>
        <w:t>Hilton’s</w:t>
      </w:r>
      <w:r>
        <w:rPr>
          <w:rFonts w:ascii="Arial" w:hAnsi="Arial" w:cs="Arial"/>
          <w:sz w:val="20"/>
          <w:szCs w:val="20"/>
        </w:rPr>
        <w:t xml:space="preserve"> </w:t>
      </w:r>
      <w:r w:rsidR="00AE539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</w:t>
      </w:r>
      <w:r w:rsidR="00396214">
        <w:rPr>
          <w:rFonts w:ascii="Arial" w:hAnsi="Arial" w:cs="Arial"/>
          <w:sz w:val="20"/>
          <w:szCs w:val="20"/>
        </w:rPr>
        <w:t xml:space="preserve"> CMS and</w:t>
      </w:r>
      <w:r>
        <w:rPr>
          <w:rFonts w:ascii="Arial" w:hAnsi="Arial" w:cs="Arial"/>
          <w:sz w:val="20"/>
          <w:szCs w:val="20"/>
        </w:rPr>
        <w:t xml:space="preserve"> One Hero Web</w:t>
      </w:r>
      <w:r w:rsidR="00396214">
        <w:rPr>
          <w:rFonts w:ascii="Arial" w:hAnsi="Arial" w:cs="Arial"/>
          <w:sz w:val="20"/>
          <w:szCs w:val="20"/>
        </w:rPr>
        <w:t xml:space="preserve"> website</w:t>
      </w:r>
      <w:r w:rsidR="00312A90">
        <w:rPr>
          <w:rFonts w:ascii="Arial" w:hAnsi="Arial" w:cs="Arial"/>
          <w:sz w:val="20"/>
          <w:szCs w:val="20"/>
        </w:rPr>
        <w:t xml:space="preserve"> using Excel and Google Sheets</w:t>
      </w:r>
      <w:r w:rsidR="00A50615">
        <w:rPr>
          <w:rFonts w:ascii="Arial" w:hAnsi="Arial" w:cs="Arial"/>
          <w:sz w:val="20"/>
          <w:szCs w:val="20"/>
        </w:rPr>
        <w:t>.</w:t>
      </w:r>
    </w:p>
    <w:p w14:paraId="4F6ADBDD" w14:textId="551A839F" w:rsidR="00A50615" w:rsidRDefault="00A50615" w:rsidP="00012C1C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communications material for launch of Context.</w:t>
      </w:r>
    </w:p>
    <w:p w14:paraId="15A24AEF" w14:textId="3E3AF8ED" w:rsidR="00A50615" w:rsidRDefault="006B1A60" w:rsidP="00012C1C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Setup materials and meeting</w:t>
      </w:r>
      <w:r w:rsidR="003962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Vocab Governance Committee.</w:t>
      </w:r>
    </w:p>
    <w:p w14:paraId="758B125F" w14:textId="4F229811" w:rsidR="00AB4AFE" w:rsidRDefault="00643B3F" w:rsidP="00012C1C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content models for new </w:t>
      </w:r>
      <w:proofErr w:type="spellStart"/>
      <w:r>
        <w:rPr>
          <w:rFonts w:ascii="Arial" w:hAnsi="Arial" w:cs="Arial"/>
          <w:sz w:val="20"/>
          <w:szCs w:val="20"/>
        </w:rPr>
        <w:t>DocTypes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="00312A90">
        <w:rPr>
          <w:rFonts w:ascii="Arial" w:hAnsi="Arial" w:cs="Arial"/>
          <w:sz w:val="20"/>
          <w:szCs w:val="20"/>
        </w:rPr>
        <w:t xml:space="preserve"> new</w:t>
      </w:r>
      <w:r>
        <w:rPr>
          <w:rFonts w:ascii="Arial" w:hAnsi="Arial" w:cs="Arial"/>
          <w:sz w:val="20"/>
          <w:szCs w:val="20"/>
        </w:rPr>
        <w:t xml:space="preserve"> CMS.</w:t>
      </w:r>
    </w:p>
    <w:p w14:paraId="3B7E1376" w14:textId="201667E6" w:rsidR="00D41BCF" w:rsidRPr="00AE539E" w:rsidRDefault="00D26932" w:rsidP="0062445E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AE539E">
        <w:rPr>
          <w:rFonts w:ascii="Arial" w:hAnsi="Arial" w:cs="Arial"/>
          <w:sz w:val="20"/>
          <w:szCs w:val="20"/>
        </w:rPr>
        <w:t xml:space="preserve">Lead working sessions for </w:t>
      </w:r>
      <w:r w:rsidR="00D41BCF" w:rsidRPr="00AE539E">
        <w:rPr>
          <w:rFonts w:ascii="Arial" w:hAnsi="Arial" w:cs="Arial"/>
          <w:sz w:val="20"/>
          <w:szCs w:val="20"/>
        </w:rPr>
        <w:t>Context’s core team</w:t>
      </w:r>
      <w:r w:rsidRPr="00AE539E">
        <w:rPr>
          <w:rFonts w:ascii="Arial" w:hAnsi="Arial" w:cs="Arial"/>
          <w:sz w:val="20"/>
          <w:szCs w:val="20"/>
        </w:rPr>
        <w:t xml:space="preserve"> and content developers</w:t>
      </w:r>
      <w:r w:rsidR="00AE539E" w:rsidRPr="00AE539E">
        <w:rPr>
          <w:rFonts w:ascii="Arial" w:hAnsi="Arial" w:cs="Arial"/>
          <w:sz w:val="20"/>
          <w:szCs w:val="20"/>
        </w:rPr>
        <w:t xml:space="preserve">, and software training sessions for </w:t>
      </w:r>
      <w:r w:rsidR="00D41BCF" w:rsidRPr="00AE539E">
        <w:rPr>
          <w:rFonts w:ascii="Arial" w:hAnsi="Arial" w:cs="Arial"/>
          <w:sz w:val="20"/>
          <w:szCs w:val="20"/>
        </w:rPr>
        <w:t xml:space="preserve">Balsamiq and Draw.io. </w:t>
      </w:r>
    </w:p>
    <w:p w14:paraId="204476ED" w14:textId="7C6EEE17" w:rsidR="00012C1C" w:rsidRDefault="00C530DB" w:rsidP="00EC3822">
      <w:pPr>
        <w:pStyle w:val="ListParagraph"/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12C1C">
        <w:rPr>
          <w:rFonts w:ascii="Arial" w:hAnsi="Arial" w:cs="Arial"/>
          <w:sz w:val="20"/>
          <w:szCs w:val="20"/>
        </w:rPr>
        <w:t xml:space="preserve"> </w:t>
      </w:r>
    </w:p>
    <w:p w14:paraId="135F7F3A" w14:textId="77777777" w:rsidR="00EC3822" w:rsidRDefault="00EC3822" w:rsidP="00EC3822">
      <w:p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Instructor.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736CC1">
        <w:rPr>
          <w:rFonts w:ascii="Arial" w:hAnsi="Arial" w:cs="Arial"/>
          <w:b/>
          <w:sz w:val="20"/>
          <w:szCs w:val="20"/>
        </w:rPr>
        <w:t>Cedar Valley College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2018 – 2019.</w:t>
      </w:r>
    </w:p>
    <w:p w14:paraId="51A084EC" w14:textId="1417AEF6" w:rsidR="00EC3822" w:rsidRDefault="00EC3822" w:rsidP="00EC3822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E170E">
        <w:rPr>
          <w:rFonts w:ascii="Arial" w:hAnsi="Arial" w:cs="Arial"/>
          <w:sz w:val="20"/>
          <w:szCs w:val="20"/>
        </w:rPr>
        <w:t>aught</w:t>
      </w:r>
      <w:r>
        <w:rPr>
          <w:rFonts w:ascii="Arial" w:hAnsi="Arial" w:cs="Arial"/>
          <w:sz w:val="20"/>
          <w:szCs w:val="20"/>
        </w:rPr>
        <w:t xml:space="preserve"> writing courses </w:t>
      </w:r>
      <w:r w:rsidR="009E170E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face-to-face</w:t>
      </w:r>
      <w:r w:rsidR="009E170E">
        <w:rPr>
          <w:rFonts w:ascii="Arial" w:hAnsi="Arial" w:cs="Arial"/>
          <w:sz w:val="20"/>
          <w:szCs w:val="20"/>
        </w:rPr>
        <w:t>, online, and</w:t>
      </w:r>
      <w:r>
        <w:rPr>
          <w:rFonts w:ascii="Arial" w:hAnsi="Arial" w:cs="Arial"/>
          <w:sz w:val="20"/>
          <w:szCs w:val="20"/>
        </w:rPr>
        <w:t xml:space="preserve"> hybrid/blended instructional settings to community college students.</w:t>
      </w:r>
    </w:p>
    <w:p w14:paraId="06BD86BF" w14:textId="067295BA" w:rsidR="00012C1C" w:rsidRDefault="00EC3822" w:rsidP="00012C1C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="009E170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all instructional materials and student assignments; evaluate</w:t>
      </w:r>
      <w:r w:rsidR="003820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student performance on assignments.</w:t>
      </w:r>
    </w:p>
    <w:p w14:paraId="34922A66" w14:textId="77777777" w:rsidR="009E170E" w:rsidRPr="009E170E" w:rsidRDefault="009E170E" w:rsidP="009E170E">
      <w:pPr>
        <w:pStyle w:val="ListParagraph"/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386BA134" w14:textId="0BF20FA2" w:rsidR="002055DF" w:rsidRDefault="002055DF" w:rsidP="00BC14CD">
      <w:p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Copywriter</w:t>
      </w:r>
      <w:r w:rsidR="00C10FAD">
        <w:rPr>
          <w:rFonts w:ascii="Arial" w:hAnsi="Arial" w:cs="Arial"/>
          <w:b/>
          <w:i/>
          <w:sz w:val="20"/>
          <w:szCs w:val="20"/>
        </w:rPr>
        <w:t xml:space="preserve"> and Project Manager</w:t>
      </w:r>
      <w:r w:rsidR="004463EC">
        <w:rPr>
          <w:rFonts w:ascii="Arial" w:hAnsi="Arial" w:cs="Arial"/>
          <w:b/>
          <w:i/>
          <w:sz w:val="20"/>
          <w:szCs w:val="20"/>
        </w:rPr>
        <w:t xml:space="preserve"> </w:t>
      </w:r>
      <w:r w:rsidR="004463EC" w:rsidRPr="00795D48">
        <w:rPr>
          <w:rFonts w:ascii="Arial" w:hAnsi="Arial" w:cs="Arial"/>
          <w:i/>
          <w:sz w:val="20"/>
          <w:szCs w:val="20"/>
        </w:rPr>
        <w:t>(Contract)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736CC1">
        <w:rPr>
          <w:rFonts w:ascii="Arial" w:hAnsi="Arial" w:cs="Arial"/>
          <w:b/>
          <w:sz w:val="20"/>
          <w:szCs w:val="20"/>
        </w:rPr>
        <w:t>United Way of Tarrant County</w:t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12C1C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>.</w:t>
      </w:r>
    </w:p>
    <w:p w14:paraId="01D29816" w14:textId="67334A14" w:rsidR="002055DF" w:rsidRDefault="000D5CEE" w:rsidP="002055DF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</w:t>
      </w:r>
      <w:r w:rsidR="004E73E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te and create</w:t>
      </w:r>
      <w:r w:rsidR="004E73E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new website</w:t>
      </w:r>
      <w:r w:rsidR="009871B6">
        <w:rPr>
          <w:rFonts w:ascii="Arial" w:hAnsi="Arial" w:cs="Arial"/>
          <w:sz w:val="20"/>
          <w:szCs w:val="20"/>
        </w:rPr>
        <w:t xml:space="preserve"> content</w:t>
      </w:r>
      <w:r w:rsidR="00A1213B">
        <w:rPr>
          <w:rFonts w:ascii="Arial" w:hAnsi="Arial" w:cs="Arial"/>
          <w:sz w:val="20"/>
          <w:szCs w:val="20"/>
        </w:rPr>
        <w:t>,</w:t>
      </w:r>
      <w:r w:rsidR="00D80336">
        <w:rPr>
          <w:rFonts w:ascii="Arial" w:hAnsi="Arial" w:cs="Arial"/>
          <w:sz w:val="20"/>
          <w:szCs w:val="20"/>
        </w:rPr>
        <w:t xml:space="preserve"> marketing</w:t>
      </w:r>
      <w:r w:rsidR="00A1213B">
        <w:rPr>
          <w:rFonts w:ascii="Arial" w:hAnsi="Arial" w:cs="Arial"/>
          <w:sz w:val="20"/>
          <w:szCs w:val="20"/>
        </w:rPr>
        <w:t xml:space="preserve"> deliverables, and social media.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FCF55E" w14:textId="69DAD3D5" w:rsidR="00A1213B" w:rsidRDefault="000D5CEE" w:rsidP="00A1213B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</w:t>
      </w:r>
      <w:r w:rsidR="004E73E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to client requests when editing content to reach target audience</w:t>
      </w:r>
      <w:r w:rsidR="00A1213B">
        <w:rPr>
          <w:rFonts w:ascii="Arial" w:hAnsi="Arial" w:cs="Arial"/>
          <w:sz w:val="20"/>
          <w:szCs w:val="20"/>
        </w:rPr>
        <w:t>.</w:t>
      </w:r>
    </w:p>
    <w:p w14:paraId="04DB7529" w14:textId="3C9133F1" w:rsidR="0021735E" w:rsidRDefault="0021735E" w:rsidP="00A1213B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</w:t>
      </w:r>
      <w:r w:rsidR="004E73E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as project manager for redesign, rewrite, and relaunch of website. </w:t>
      </w:r>
    </w:p>
    <w:p w14:paraId="784DBF53" w14:textId="0AEA7A06" w:rsidR="009871B6" w:rsidRDefault="00D80336" w:rsidP="00A1213B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</w:t>
      </w:r>
      <w:r w:rsidR="004E73E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old website’s content to create content strategy.</w:t>
      </w:r>
    </w:p>
    <w:p w14:paraId="6DC64B2B" w14:textId="2B3FB7F1" w:rsidR="007153E8" w:rsidRDefault="004463EC" w:rsidP="00A1213B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</w:t>
      </w:r>
      <w:r w:rsidR="004E73E0">
        <w:rPr>
          <w:rFonts w:ascii="Arial" w:hAnsi="Arial" w:cs="Arial"/>
          <w:sz w:val="20"/>
          <w:szCs w:val="20"/>
        </w:rPr>
        <w:t>ed</w:t>
      </w:r>
      <w:r w:rsidR="005E5269">
        <w:rPr>
          <w:rFonts w:ascii="Arial" w:hAnsi="Arial" w:cs="Arial"/>
          <w:sz w:val="20"/>
          <w:szCs w:val="20"/>
        </w:rPr>
        <w:t xml:space="preserve"> </w:t>
      </w:r>
      <w:r w:rsidR="007153E8">
        <w:rPr>
          <w:rFonts w:ascii="Arial" w:hAnsi="Arial" w:cs="Arial"/>
          <w:sz w:val="20"/>
          <w:szCs w:val="20"/>
        </w:rPr>
        <w:t xml:space="preserve">strategies for driving traffic to non-profit website. </w:t>
      </w:r>
    </w:p>
    <w:p w14:paraId="1E0D2A83" w14:textId="468063DB" w:rsidR="004463EC" w:rsidRDefault="004B7229" w:rsidP="00A1213B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</w:t>
      </w:r>
      <w:r w:rsidR="004E73E0">
        <w:rPr>
          <w:rFonts w:ascii="Arial" w:hAnsi="Arial" w:cs="Arial"/>
          <w:sz w:val="20"/>
          <w:szCs w:val="20"/>
        </w:rPr>
        <w:t>d</w:t>
      </w:r>
      <w:r w:rsidR="007153E8">
        <w:rPr>
          <w:rFonts w:ascii="Arial" w:hAnsi="Arial" w:cs="Arial"/>
          <w:sz w:val="20"/>
          <w:szCs w:val="20"/>
        </w:rPr>
        <w:t xml:space="preserve"> with stakeholders to ensure appropriate content. </w:t>
      </w:r>
      <w:r w:rsidR="004463EC">
        <w:rPr>
          <w:rFonts w:ascii="Arial" w:hAnsi="Arial" w:cs="Arial"/>
          <w:sz w:val="20"/>
          <w:szCs w:val="20"/>
        </w:rPr>
        <w:t xml:space="preserve"> </w:t>
      </w:r>
    </w:p>
    <w:p w14:paraId="48061A43" w14:textId="46839117" w:rsidR="000D5CEE" w:rsidRPr="004463EC" w:rsidRDefault="009871B6" w:rsidP="004463EC">
      <w:pPr>
        <w:pStyle w:val="ListParagraph"/>
        <w:numPr>
          <w:ilvl w:val="0"/>
          <w:numId w:val="21"/>
        </w:numPr>
        <w:tabs>
          <w:tab w:val="right" w:pos="1071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strict, non-negotiable deadlines.</w:t>
      </w:r>
      <w:r w:rsidRPr="004463EC">
        <w:rPr>
          <w:rFonts w:ascii="Arial" w:hAnsi="Arial" w:cs="Arial"/>
          <w:sz w:val="20"/>
          <w:szCs w:val="20"/>
        </w:rPr>
        <w:t xml:space="preserve"> </w:t>
      </w:r>
      <w:r w:rsidR="00D80336" w:rsidRPr="004463EC">
        <w:rPr>
          <w:rFonts w:ascii="Arial" w:hAnsi="Arial" w:cs="Arial"/>
          <w:sz w:val="20"/>
          <w:szCs w:val="20"/>
        </w:rPr>
        <w:t xml:space="preserve"> </w:t>
      </w:r>
      <w:r w:rsidR="000D5CEE" w:rsidRPr="004463EC">
        <w:rPr>
          <w:rFonts w:ascii="Arial" w:hAnsi="Arial" w:cs="Arial"/>
          <w:sz w:val="20"/>
          <w:szCs w:val="20"/>
        </w:rPr>
        <w:t xml:space="preserve"> </w:t>
      </w:r>
    </w:p>
    <w:p w14:paraId="3EDFA081" w14:textId="77777777" w:rsidR="002055DF" w:rsidRDefault="002055DF" w:rsidP="00BC14CD">
      <w:pPr>
        <w:tabs>
          <w:tab w:val="right" w:pos="10710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14:paraId="6E8AED6E" w14:textId="410E0CC0" w:rsidR="007139A6" w:rsidRDefault="000B48DA" w:rsidP="00BC14CD">
      <w:pPr>
        <w:tabs>
          <w:tab w:val="right" w:pos="10710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Content Coordinator</w:t>
      </w:r>
      <w:r w:rsidR="00EC6D31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0B48DA">
        <w:rPr>
          <w:rFonts w:ascii="Arial" w:hAnsi="Arial" w:cs="Arial"/>
          <w:b/>
          <w:sz w:val="20"/>
          <w:szCs w:val="20"/>
        </w:rPr>
        <w:t xml:space="preserve">i5 Web Works. </w:t>
      </w:r>
      <w:r w:rsidRPr="000B48DA">
        <w:rPr>
          <w:rFonts w:ascii="Arial" w:hAnsi="Arial" w:cs="Arial"/>
          <w:sz w:val="20"/>
          <w:szCs w:val="20"/>
        </w:rPr>
        <w:t>2019</w:t>
      </w:r>
      <w:r w:rsidRPr="000B48D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ab/>
      </w:r>
    </w:p>
    <w:p w14:paraId="7F98B61B" w14:textId="208F1CD3" w:rsidR="007139A6" w:rsidRPr="007139A6" w:rsidRDefault="007139A6" w:rsidP="006D09E6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39A6">
        <w:rPr>
          <w:rFonts w:ascii="Arial" w:hAnsi="Arial" w:cs="Arial"/>
          <w:sz w:val="20"/>
          <w:szCs w:val="20"/>
        </w:rPr>
        <w:t>Managed copywriters to ensure well-written social media copy went out to 15 clients from various industries. </w:t>
      </w:r>
    </w:p>
    <w:p w14:paraId="01476027" w14:textId="3AAC507E" w:rsidR="007139A6" w:rsidRPr="007139A6" w:rsidRDefault="007139A6" w:rsidP="006D09E6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39A6">
        <w:rPr>
          <w:rFonts w:ascii="Arial" w:hAnsi="Arial" w:cs="Arial"/>
          <w:sz w:val="20"/>
          <w:szCs w:val="20"/>
        </w:rPr>
        <w:t>Edited and published copy to clients' social media using Sprout Social.</w:t>
      </w:r>
    </w:p>
    <w:p w14:paraId="37708B68" w14:textId="62C38161" w:rsidR="000B48DA" w:rsidRDefault="000B48DA" w:rsidP="00BC14CD">
      <w:pPr>
        <w:tabs>
          <w:tab w:val="right" w:pos="10710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26CAEA82" w14:textId="234C0BE1" w:rsidR="00E154F0" w:rsidRPr="00795D48" w:rsidRDefault="00A37A50" w:rsidP="00BC14CD">
      <w:p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Content Specialist</w:t>
      </w:r>
      <w:r w:rsidR="00E154F0" w:rsidRPr="00795D48">
        <w:rPr>
          <w:rFonts w:ascii="Arial" w:hAnsi="Arial" w:cs="Arial"/>
          <w:b/>
          <w:i/>
          <w:sz w:val="20"/>
          <w:szCs w:val="20"/>
        </w:rPr>
        <w:t xml:space="preserve">. </w:t>
      </w:r>
      <w:r w:rsidR="00E154F0" w:rsidRPr="00795D48">
        <w:rPr>
          <w:rFonts w:ascii="Arial" w:hAnsi="Arial" w:cs="Arial"/>
          <w:b/>
          <w:i/>
          <w:sz w:val="20"/>
          <w:szCs w:val="20"/>
        </w:rPr>
        <w:tab/>
      </w:r>
      <w:r w:rsidR="00E154F0" w:rsidRPr="00795D48">
        <w:rPr>
          <w:rFonts w:ascii="Arial" w:hAnsi="Arial" w:cs="Arial"/>
          <w:b/>
          <w:sz w:val="20"/>
          <w:szCs w:val="20"/>
        </w:rPr>
        <w:t xml:space="preserve">i5 Web Works. </w:t>
      </w:r>
      <w:r w:rsidR="00E154F0" w:rsidRPr="00795D48">
        <w:rPr>
          <w:rFonts w:ascii="Arial" w:hAnsi="Arial" w:cs="Arial"/>
          <w:sz w:val="20"/>
          <w:szCs w:val="20"/>
        </w:rPr>
        <w:t xml:space="preserve">2015 – </w:t>
      </w:r>
      <w:r w:rsidR="00890C82">
        <w:rPr>
          <w:rFonts w:ascii="Arial" w:hAnsi="Arial" w:cs="Arial"/>
          <w:sz w:val="20"/>
          <w:szCs w:val="20"/>
        </w:rPr>
        <w:t>2019</w:t>
      </w:r>
      <w:r w:rsidR="00E154F0" w:rsidRPr="00795D48">
        <w:rPr>
          <w:rFonts w:ascii="Arial" w:hAnsi="Arial" w:cs="Arial"/>
          <w:sz w:val="20"/>
          <w:szCs w:val="20"/>
        </w:rPr>
        <w:t>.</w:t>
      </w:r>
    </w:p>
    <w:p w14:paraId="51934FDF" w14:textId="3CC097BC" w:rsidR="000C6496" w:rsidRDefault="000C6496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</w:t>
      </w:r>
      <w:r w:rsidR="004E73E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4E73E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advertising campaigns for clients’ social media sites.</w:t>
      </w:r>
    </w:p>
    <w:p w14:paraId="1B6C0544" w14:textId="4389D60C" w:rsidR="001123A7" w:rsidRDefault="001123A7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Create</w:t>
      </w:r>
      <w:r w:rsidR="004E73E0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PowerPoint presentations </w:t>
      </w:r>
      <w:r w:rsidR="00644DC7">
        <w:rPr>
          <w:rFonts w:ascii="Arial" w:hAnsi="Arial" w:cs="Arial"/>
          <w:sz w:val="20"/>
          <w:szCs w:val="20"/>
        </w:rPr>
        <w:t xml:space="preserve">and social media plans </w:t>
      </w:r>
      <w:r w:rsidRPr="00795D48">
        <w:rPr>
          <w:rFonts w:ascii="Arial" w:hAnsi="Arial" w:cs="Arial"/>
          <w:sz w:val="20"/>
          <w:szCs w:val="20"/>
        </w:rPr>
        <w:t xml:space="preserve">for </w:t>
      </w:r>
      <w:r w:rsidR="00644DC7">
        <w:rPr>
          <w:rFonts w:ascii="Arial" w:hAnsi="Arial" w:cs="Arial"/>
          <w:sz w:val="20"/>
          <w:szCs w:val="20"/>
        </w:rPr>
        <w:t xml:space="preserve">15+ </w:t>
      </w:r>
      <w:r w:rsidRPr="00795D48">
        <w:rPr>
          <w:rFonts w:ascii="Arial" w:hAnsi="Arial" w:cs="Arial"/>
          <w:sz w:val="20"/>
          <w:szCs w:val="20"/>
        </w:rPr>
        <w:t>clients.</w:t>
      </w:r>
    </w:p>
    <w:p w14:paraId="0637C797" w14:textId="0FB4F08A" w:rsidR="001445BC" w:rsidRPr="00DA4C02" w:rsidRDefault="001445BC" w:rsidP="00DA4C02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4E73E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on multiple projects simultaneously while achieving all deadline expectations</w:t>
      </w:r>
      <w:r w:rsidR="00DA4C02">
        <w:rPr>
          <w:rFonts w:ascii="Arial" w:hAnsi="Arial" w:cs="Arial"/>
          <w:sz w:val="20"/>
          <w:szCs w:val="20"/>
        </w:rPr>
        <w:t xml:space="preserve"> for internal and external stakeholders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A12C0B8" w14:textId="382979A9" w:rsidR="001123A7" w:rsidRPr="00795D48" w:rsidRDefault="00E24651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4E73E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, schedule</w:t>
      </w:r>
      <w:r w:rsidR="004E73E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 and publish</w:t>
      </w:r>
      <w:r w:rsidR="004E73E0">
        <w:rPr>
          <w:rFonts w:ascii="Arial" w:hAnsi="Arial" w:cs="Arial"/>
          <w:sz w:val="20"/>
          <w:szCs w:val="20"/>
        </w:rPr>
        <w:t>ed</w:t>
      </w:r>
      <w:r w:rsidR="001123A7" w:rsidRPr="00795D48">
        <w:rPr>
          <w:rFonts w:ascii="Arial" w:hAnsi="Arial" w:cs="Arial"/>
          <w:sz w:val="20"/>
          <w:szCs w:val="20"/>
        </w:rPr>
        <w:t xml:space="preserve"> content for clients on Facebook, LinkedIn, Twitter, Google+, </w:t>
      </w:r>
      <w:r w:rsidR="008A3D03">
        <w:rPr>
          <w:rFonts w:ascii="Arial" w:hAnsi="Arial" w:cs="Arial"/>
          <w:sz w:val="20"/>
          <w:szCs w:val="20"/>
        </w:rPr>
        <w:t xml:space="preserve">WordPress, </w:t>
      </w:r>
      <w:r w:rsidR="001123A7" w:rsidRPr="00795D48">
        <w:rPr>
          <w:rFonts w:ascii="Arial" w:hAnsi="Arial" w:cs="Arial"/>
          <w:sz w:val="20"/>
          <w:szCs w:val="20"/>
        </w:rPr>
        <w:t>and Pinterest.</w:t>
      </w:r>
    </w:p>
    <w:p w14:paraId="5C782377" w14:textId="1CCCD468" w:rsidR="001123A7" w:rsidRPr="00795D48" w:rsidRDefault="001123A7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Monitor</w:t>
      </w:r>
      <w:r w:rsidR="004E73E0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success of clients’ social media presence.</w:t>
      </w:r>
    </w:p>
    <w:p w14:paraId="07F57728" w14:textId="78FD6648" w:rsidR="001123A7" w:rsidRPr="00795D48" w:rsidRDefault="001123A7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Use</w:t>
      </w:r>
      <w:r w:rsidR="004E73E0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Sprout Social and Hootsuite to schedule posts.</w:t>
      </w:r>
    </w:p>
    <w:p w14:paraId="6EE8F4B9" w14:textId="24DC172D" w:rsidR="001123A7" w:rsidRPr="00795D48" w:rsidRDefault="001123A7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Maintain</w:t>
      </w:r>
      <w:r w:rsidR="004E73E0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SME-level knowledge concerning social media and industry trends. </w:t>
      </w:r>
    </w:p>
    <w:p w14:paraId="7A014A13" w14:textId="704EECD3" w:rsidR="001123A7" w:rsidRPr="00795D48" w:rsidRDefault="001123A7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Monitor</w:t>
      </w:r>
      <w:r w:rsidR="004E73E0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customer responses and messages on clients’ social media.</w:t>
      </w:r>
    </w:p>
    <w:p w14:paraId="1E83B842" w14:textId="13027E24" w:rsidR="001123A7" w:rsidRPr="00795D48" w:rsidRDefault="001123A7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Create</w:t>
      </w:r>
      <w:r w:rsidR="004E73E0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and monitor</w:t>
      </w:r>
      <w:r w:rsidR="004E73E0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Facebook advertising, ensuring ads reach selected demographics.</w:t>
      </w:r>
    </w:p>
    <w:p w14:paraId="3E409178" w14:textId="61ADDB68" w:rsidR="00E154F0" w:rsidRPr="00795D48" w:rsidRDefault="001123A7" w:rsidP="001123A7">
      <w:pPr>
        <w:pStyle w:val="ListParagraph"/>
        <w:numPr>
          <w:ilvl w:val="0"/>
          <w:numId w:val="19"/>
        </w:numPr>
        <w:tabs>
          <w:tab w:val="right" w:pos="1071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Create</w:t>
      </w:r>
      <w:r w:rsidR="004E73E0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social media campaigns, including competitions and </w:t>
      </w:r>
      <w:r w:rsidR="008E0F52" w:rsidRPr="00795D48">
        <w:rPr>
          <w:rFonts w:ascii="Arial" w:hAnsi="Arial" w:cs="Arial"/>
          <w:sz w:val="20"/>
          <w:szCs w:val="20"/>
        </w:rPr>
        <w:t>focus on specific products.</w:t>
      </w:r>
    </w:p>
    <w:p w14:paraId="283B0312" w14:textId="77777777" w:rsidR="00385AF3" w:rsidRPr="00795D48" w:rsidRDefault="00385AF3" w:rsidP="00D16118">
      <w:pPr>
        <w:tabs>
          <w:tab w:val="right" w:pos="10800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14:paraId="7AF198E3" w14:textId="77777777" w:rsidR="00163E11" w:rsidRPr="00795D48" w:rsidRDefault="00692D66" w:rsidP="00D16118">
      <w:pPr>
        <w:tabs>
          <w:tab w:val="right" w:pos="1080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b/>
          <w:i/>
          <w:sz w:val="20"/>
          <w:szCs w:val="20"/>
        </w:rPr>
        <w:t xml:space="preserve">Sales and Marketing </w:t>
      </w:r>
      <w:r w:rsidR="00163E11" w:rsidRPr="00795D48">
        <w:rPr>
          <w:rFonts w:ascii="Arial" w:hAnsi="Arial" w:cs="Arial"/>
          <w:b/>
          <w:i/>
          <w:sz w:val="20"/>
          <w:szCs w:val="20"/>
        </w:rPr>
        <w:t>Intern.</w:t>
      </w:r>
      <w:r w:rsidR="00163E11" w:rsidRPr="00795D48">
        <w:rPr>
          <w:rFonts w:ascii="Arial" w:hAnsi="Arial" w:cs="Arial"/>
          <w:b/>
          <w:i/>
          <w:sz w:val="20"/>
          <w:szCs w:val="20"/>
        </w:rPr>
        <w:tab/>
      </w:r>
      <w:r w:rsidR="00DD0EAF" w:rsidRPr="00795D48">
        <w:rPr>
          <w:rFonts w:ascii="Arial" w:hAnsi="Arial" w:cs="Arial"/>
          <w:b/>
          <w:sz w:val="20"/>
          <w:szCs w:val="20"/>
        </w:rPr>
        <w:t>Smithsonian Institution</w:t>
      </w:r>
      <w:r w:rsidR="009A2226" w:rsidRPr="00795D48">
        <w:rPr>
          <w:rFonts w:ascii="Arial" w:hAnsi="Arial" w:cs="Arial"/>
          <w:b/>
          <w:sz w:val="20"/>
          <w:szCs w:val="20"/>
        </w:rPr>
        <w:t>, Folkways Recordings</w:t>
      </w:r>
      <w:r w:rsidR="00163E11" w:rsidRPr="00795D48">
        <w:rPr>
          <w:rFonts w:ascii="Arial" w:hAnsi="Arial" w:cs="Arial"/>
          <w:b/>
          <w:sz w:val="20"/>
          <w:szCs w:val="20"/>
        </w:rPr>
        <w:t>.</w:t>
      </w:r>
      <w:r w:rsidR="00163E11" w:rsidRPr="00795D48">
        <w:rPr>
          <w:rFonts w:ascii="Arial" w:hAnsi="Arial" w:cs="Arial"/>
          <w:sz w:val="20"/>
          <w:szCs w:val="20"/>
        </w:rPr>
        <w:t xml:space="preserve"> 2013 – </w:t>
      </w:r>
      <w:r w:rsidR="00385AF3" w:rsidRPr="00795D48">
        <w:rPr>
          <w:rFonts w:ascii="Arial" w:hAnsi="Arial" w:cs="Arial"/>
          <w:sz w:val="20"/>
          <w:szCs w:val="20"/>
        </w:rPr>
        <w:t>2014</w:t>
      </w:r>
      <w:r w:rsidR="00163E11" w:rsidRPr="00795D48">
        <w:rPr>
          <w:rFonts w:ascii="Arial" w:hAnsi="Arial" w:cs="Arial"/>
          <w:sz w:val="20"/>
          <w:szCs w:val="20"/>
        </w:rPr>
        <w:t>.</w:t>
      </w:r>
    </w:p>
    <w:p w14:paraId="21832405" w14:textId="77777777" w:rsidR="001B4E38" w:rsidRDefault="001B4E38" w:rsidP="00260992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Assisted in promoting release of collections of </w:t>
      </w:r>
      <w:r w:rsidRPr="001B4E38">
        <w:rPr>
          <w:rFonts w:ascii="Arial" w:hAnsi="Arial" w:cs="Arial"/>
          <w:i/>
          <w:sz w:val="20"/>
          <w:szCs w:val="20"/>
        </w:rPr>
        <w:t xml:space="preserve">Dave van </w:t>
      </w:r>
      <w:proofErr w:type="spellStart"/>
      <w:r w:rsidRPr="001B4E38">
        <w:rPr>
          <w:rFonts w:ascii="Arial" w:hAnsi="Arial" w:cs="Arial"/>
          <w:i/>
          <w:sz w:val="20"/>
          <w:szCs w:val="20"/>
        </w:rPr>
        <w:t>Ronk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  <w:r w:rsidRPr="001B4E38">
        <w:rPr>
          <w:rFonts w:ascii="Arial" w:hAnsi="Arial" w:cs="Arial"/>
          <w:i/>
          <w:sz w:val="20"/>
          <w:szCs w:val="20"/>
        </w:rPr>
        <w:t xml:space="preserve"> Down in Washington Square</w:t>
      </w:r>
      <w:r>
        <w:rPr>
          <w:rFonts w:ascii="Arial" w:hAnsi="Arial" w:cs="Arial"/>
          <w:sz w:val="20"/>
          <w:szCs w:val="20"/>
        </w:rPr>
        <w:t xml:space="preserve"> and </w:t>
      </w:r>
      <w:r w:rsidRPr="001B4E38">
        <w:rPr>
          <w:rFonts w:ascii="Arial" w:hAnsi="Arial" w:cs="Arial"/>
          <w:i/>
          <w:sz w:val="20"/>
          <w:szCs w:val="20"/>
        </w:rPr>
        <w:t>Classic African American Songsters</w:t>
      </w:r>
      <w:r>
        <w:rPr>
          <w:rFonts w:ascii="Arial" w:hAnsi="Arial" w:cs="Arial"/>
          <w:sz w:val="20"/>
          <w:szCs w:val="20"/>
        </w:rPr>
        <w:t>.</w:t>
      </w:r>
    </w:p>
    <w:p w14:paraId="3F09887E" w14:textId="77777777" w:rsidR="001B4E38" w:rsidRDefault="001B4E38" w:rsidP="00260992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in identifying tracks to be released as part of a box set showcasing the history and development of the Hip Hop movement</w:t>
      </w:r>
      <w:r w:rsidR="0017761F">
        <w:rPr>
          <w:rFonts w:ascii="Arial" w:hAnsi="Arial" w:cs="Arial"/>
          <w:sz w:val="20"/>
          <w:szCs w:val="20"/>
        </w:rPr>
        <w:t xml:space="preserve"> and assigned related research to other interns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BC617D9" w14:textId="77777777" w:rsidR="00260992" w:rsidRPr="00795D48" w:rsidRDefault="006C3D83" w:rsidP="00260992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Create</w:t>
      </w:r>
      <w:r w:rsidR="0038492F" w:rsidRPr="00795D48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and maintain</w:t>
      </w:r>
      <w:r w:rsidR="0038492F" w:rsidRPr="00795D48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social media content for Facebook, Pinterest, Twitter, Instagram, and YouTube.</w:t>
      </w:r>
      <w:r w:rsidR="004534FF" w:rsidRPr="00795D48">
        <w:rPr>
          <w:rFonts w:ascii="Arial" w:hAnsi="Arial" w:cs="Arial"/>
          <w:sz w:val="20"/>
          <w:szCs w:val="20"/>
        </w:rPr>
        <w:t xml:space="preserve"> </w:t>
      </w:r>
    </w:p>
    <w:p w14:paraId="3EA57B62" w14:textId="77777777" w:rsidR="004534FF" w:rsidRPr="00795D48" w:rsidRDefault="004534FF" w:rsidP="004534FF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Develop</w:t>
      </w:r>
      <w:r w:rsidR="0038492F" w:rsidRPr="00795D48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</w:t>
      </w:r>
      <w:r w:rsidRPr="00795D48">
        <w:rPr>
          <w:rFonts w:ascii="Arial" w:eastAsia="Times New Roman" w:hAnsi="Arial" w:cs="Arial"/>
          <w:sz w:val="20"/>
          <w:szCs w:val="20"/>
        </w:rPr>
        <w:t>and execut</w:t>
      </w:r>
      <w:r w:rsidR="00260992" w:rsidRPr="00795D48">
        <w:rPr>
          <w:rFonts w:ascii="Arial" w:eastAsia="Times New Roman" w:hAnsi="Arial" w:cs="Arial"/>
          <w:sz w:val="20"/>
          <w:szCs w:val="20"/>
        </w:rPr>
        <w:t>e</w:t>
      </w:r>
      <w:r w:rsidR="0038492F" w:rsidRPr="00795D48">
        <w:rPr>
          <w:rFonts w:ascii="Arial" w:eastAsia="Times New Roman" w:hAnsi="Arial" w:cs="Arial"/>
          <w:sz w:val="20"/>
          <w:szCs w:val="20"/>
        </w:rPr>
        <w:t>d</w:t>
      </w:r>
      <w:r w:rsidRPr="00795D48">
        <w:rPr>
          <w:rFonts w:ascii="Arial" w:eastAsia="Times New Roman" w:hAnsi="Arial" w:cs="Arial"/>
          <w:sz w:val="20"/>
          <w:szCs w:val="20"/>
        </w:rPr>
        <w:t xml:space="preserve"> digital media strategy and content</w:t>
      </w:r>
      <w:r w:rsidRPr="00795D48">
        <w:rPr>
          <w:rFonts w:ascii="Arial" w:hAnsi="Arial" w:cs="Arial"/>
          <w:sz w:val="20"/>
          <w:szCs w:val="20"/>
        </w:rPr>
        <w:t xml:space="preserve"> using Twitter, SoundCloud, Facebook, YouTube, and Pinterest.</w:t>
      </w:r>
    </w:p>
    <w:p w14:paraId="6D7B45B3" w14:textId="77777777" w:rsidR="004536E0" w:rsidRPr="00795D48" w:rsidRDefault="004536E0" w:rsidP="004534FF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Established dialogue between Smithsonian Folkways manager and audience services department at Arena Stage to create a partnership to enhance both programs.</w:t>
      </w:r>
    </w:p>
    <w:p w14:paraId="543D8151" w14:textId="77777777" w:rsidR="004534FF" w:rsidRPr="00795D48" w:rsidRDefault="002457C8" w:rsidP="004534FF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 xml:space="preserve">Drove traffic to Smithsonian Folkways website and Facebook pages through timely </w:t>
      </w:r>
      <w:r w:rsidR="004534FF" w:rsidRPr="00795D48">
        <w:rPr>
          <w:rFonts w:ascii="Arial" w:hAnsi="Arial" w:cs="Arial"/>
          <w:sz w:val="20"/>
          <w:szCs w:val="20"/>
        </w:rPr>
        <w:t>posts and promotional emails concerning Smithsonian Folkways album releases.</w:t>
      </w:r>
    </w:p>
    <w:p w14:paraId="5696F191" w14:textId="6E11AF92" w:rsidR="004534FF" w:rsidRPr="00795D48" w:rsidRDefault="00CD68A1" w:rsidP="004534FF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Wrote and m</w:t>
      </w:r>
      <w:r w:rsidR="004534FF" w:rsidRPr="00795D48">
        <w:rPr>
          <w:rFonts w:ascii="Arial" w:hAnsi="Arial" w:cs="Arial"/>
          <w:sz w:val="20"/>
          <w:szCs w:val="20"/>
        </w:rPr>
        <w:t>aintain</w:t>
      </w:r>
      <w:r w:rsidR="0038492F" w:rsidRPr="00795D48">
        <w:rPr>
          <w:rFonts w:ascii="Arial" w:hAnsi="Arial" w:cs="Arial"/>
          <w:sz w:val="20"/>
          <w:szCs w:val="20"/>
        </w:rPr>
        <w:t>ed</w:t>
      </w:r>
      <w:r w:rsidR="004534FF" w:rsidRPr="00795D48">
        <w:rPr>
          <w:rFonts w:ascii="Arial" w:hAnsi="Arial" w:cs="Arial"/>
          <w:sz w:val="20"/>
          <w:szCs w:val="20"/>
        </w:rPr>
        <w:t xml:space="preserve"> social media content for Facebook, Pinterest, Twitter, Instagram, and YouTube.</w:t>
      </w:r>
    </w:p>
    <w:p w14:paraId="77BE2C27" w14:textId="77777777" w:rsidR="004534FF" w:rsidRPr="00795D48" w:rsidRDefault="004534FF" w:rsidP="004534FF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eastAsia="Times New Roman" w:hAnsi="Arial" w:cs="Arial"/>
          <w:sz w:val="20"/>
          <w:szCs w:val="20"/>
        </w:rPr>
        <w:t>Create</w:t>
      </w:r>
      <w:r w:rsidR="0038492F" w:rsidRPr="00795D48">
        <w:rPr>
          <w:rFonts w:ascii="Arial" w:eastAsia="Times New Roman" w:hAnsi="Arial" w:cs="Arial"/>
          <w:sz w:val="20"/>
          <w:szCs w:val="20"/>
        </w:rPr>
        <w:t>d</w:t>
      </w:r>
      <w:r w:rsidRPr="00795D48">
        <w:rPr>
          <w:rFonts w:ascii="Arial" w:eastAsia="Times New Roman" w:hAnsi="Arial" w:cs="Arial"/>
          <w:sz w:val="20"/>
          <w:szCs w:val="20"/>
        </w:rPr>
        <w:t xml:space="preserve"> audio, video</w:t>
      </w:r>
      <w:r w:rsidR="00570B86" w:rsidRPr="00795D48">
        <w:rPr>
          <w:rFonts w:ascii="Arial" w:eastAsia="Times New Roman" w:hAnsi="Arial" w:cs="Arial"/>
          <w:sz w:val="20"/>
          <w:szCs w:val="20"/>
        </w:rPr>
        <w:t>,</w:t>
      </w:r>
      <w:r w:rsidRPr="00795D48">
        <w:rPr>
          <w:rFonts w:ascii="Arial" w:eastAsia="Times New Roman" w:hAnsi="Arial" w:cs="Arial"/>
          <w:sz w:val="20"/>
          <w:szCs w:val="20"/>
        </w:rPr>
        <w:t xml:space="preserve"> and photo content for S</w:t>
      </w:r>
      <w:r w:rsidR="00E83007" w:rsidRPr="00795D48">
        <w:rPr>
          <w:rFonts w:ascii="Arial" w:eastAsia="Times New Roman" w:hAnsi="Arial" w:cs="Arial"/>
          <w:sz w:val="20"/>
          <w:szCs w:val="20"/>
        </w:rPr>
        <w:t>mithsonian Folkways and manage</w:t>
      </w:r>
      <w:r w:rsidR="000C0879" w:rsidRPr="00795D48">
        <w:rPr>
          <w:rFonts w:ascii="Arial" w:eastAsia="Times New Roman" w:hAnsi="Arial" w:cs="Arial"/>
          <w:sz w:val="20"/>
          <w:szCs w:val="20"/>
        </w:rPr>
        <w:t>d</w:t>
      </w:r>
      <w:r w:rsidRPr="00795D48">
        <w:rPr>
          <w:rFonts w:ascii="Arial" w:eastAsia="Times New Roman" w:hAnsi="Arial" w:cs="Arial"/>
          <w:sz w:val="20"/>
          <w:szCs w:val="20"/>
        </w:rPr>
        <w:t xml:space="preserve"> </w:t>
      </w:r>
      <w:r w:rsidR="000C0879" w:rsidRPr="00795D48">
        <w:rPr>
          <w:rFonts w:ascii="Arial" w:eastAsia="Times New Roman" w:hAnsi="Arial" w:cs="Arial"/>
          <w:sz w:val="20"/>
          <w:szCs w:val="20"/>
        </w:rPr>
        <w:t>analysis of digital results</w:t>
      </w:r>
      <w:r w:rsidRPr="00795D48">
        <w:rPr>
          <w:rFonts w:ascii="Arial" w:eastAsia="Times New Roman" w:hAnsi="Arial" w:cs="Arial"/>
          <w:sz w:val="20"/>
          <w:szCs w:val="20"/>
        </w:rPr>
        <w:t>.</w:t>
      </w:r>
    </w:p>
    <w:p w14:paraId="55B0C442" w14:textId="77777777" w:rsidR="004534FF" w:rsidRPr="00795D48" w:rsidRDefault="004534FF" w:rsidP="004534FF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Use</w:t>
      </w:r>
      <w:r w:rsidR="0038492F" w:rsidRPr="00795D48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Google Calendar and other time management tools to coordinate social media posts. </w:t>
      </w:r>
    </w:p>
    <w:p w14:paraId="5B337FF8" w14:textId="77777777" w:rsidR="00BB552D" w:rsidRPr="00795D48" w:rsidRDefault="0038492F" w:rsidP="00BB552D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Wro</w:t>
      </w:r>
      <w:r w:rsidR="00BB552D" w:rsidRPr="00795D48">
        <w:rPr>
          <w:rFonts w:ascii="Arial" w:hAnsi="Arial" w:cs="Arial"/>
          <w:sz w:val="20"/>
          <w:szCs w:val="20"/>
        </w:rPr>
        <w:t>te and publish</w:t>
      </w:r>
      <w:r w:rsidRPr="00795D48">
        <w:rPr>
          <w:rFonts w:ascii="Arial" w:hAnsi="Arial" w:cs="Arial"/>
          <w:sz w:val="20"/>
          <w:szCs w:val="20"/>
        </w:rPr>
        <w:t>ed</w:t>
      </w:r>
      <w:r w:rsidR="00BB552D" w:rsidRPr="00795D48">
        <w:rPr>
          <w:rFonts w:ascii="Arial" w:hAnsi="Arial" w:cs="Arial"/>
          <w:sz w:val="20"/>
          <w:szCs w:val="20"/>
        </w:rPr>
        <w:t xml:space="preserve"> abstracts to assist in maintaining online music catalog.</w:t>
      </w:r>
    </w:p>
    <w:p w14:paraId="61C13E02" w14:textId="77777777" w:rsidR="00BB552D" w:rsidRPr="00795D48" w:rsidRDefault="0038492F" w:rsidP="00BB552D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Wro</w:t>
      </w:r>
      <w:r w:rsidR="00BB552D" w:rsidRPr="00795D48">
        <w:rPr>
          <w:rFonts w:ascii="Arial" w:hAnsi="Arial" w:cs="Arial"/>
          <w:sz w:val="20"/>
          <w:szCs w:val="20"/>
        </w:rPr>
        <w:t>te promotional copy for new album releases from the Smithsonian Folkways collection.</w:t>
      </w:r>
    </w:p>
    <w:p w14:paraId="4D74C8AA" w14:textId="77777777" w:rsidR="00BB552D" w:rsidRPr="00795D48" w:rsidRDefault="0038492F" w:rsidP="00BB552D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Wro</w:t>
      </w:r>
      <w:r w:rsidR="00BB552D" w:rsidRPr="00795D48">
        <w:rPr>
          <w:rFonts w:ascii="Arial" w:hAnsi="Arial" w:cs="Arial"/>
          <w:sz w:val="20"/>
          <w:szCs w:val="20"/>
        </w:rPr>
        <w:t>te and distribute</w:t>
      </w:r>
      <w:r w:rsidRPr="00795D48">
        <w:rPr>
          <w:rFonts w:ascii="Arial" w:hAnsi="Arial" w:cs="Arial"/>
          <w:sz w:val="20"/>
          <w:szCs w:val="20"/>
        </w:rPr>
        <w:t>d</w:t>
      </w:r>
      <w:r w:rsidR="00BB552D" w:rsidRPr="00795D48">
        <w:rPr>
          <w:rFonts w:ascii="Arial" w:hAnsi="Arial" w:cs="Arial"/>
          <w:sz w:val="20"/>
          <w:szCs w:val="20"/>
        </w:rPr>
        <w:t xml:space="preserve"> mass marketing materials for album promotions.</w:t>
      </w:r>
    </w:p>
    <w:p w14:paraId="1442F7DA" w14:textId="77777777" w:rsidR="00BB552D" w:rsidRPr="00795D48" w:rsidRDefault="008C79DE" w:rsidP="00BB552D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Assist</w:t>
      </w:r>
      <w:r w:rsidR="0038492F" w:rsidRPr="00795D48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in producing</w:t>
      </w:r>
      <w:r w:rsidR="00BB552D" w:rsidRPr="00795D48">
        <w:rPr>
          <w:rFonts w:ascii="Arial" w:hAnsi="Arial" w:cs="Arial"/>
          <w:sz w:val="20"/>
          <w:szCs w:val="20"/>
        </w:rPr>
        <w:t xml:space="preserve"> and editing of UNESCO series, including blog posts, abstracts, etc.</w:t>
      </w:r>
    </w:p>
    <w:p w14:paraId="682B34B8" w14:textId="77777777" w:rsidR="006C3D83" w:rsidRPr="00795D48" w:rsidRDefault="006C3D83" w:rsidP="006C3D83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Create</w:t>
      </w:r>
      <w:r w:rsidR="0038492F" w:rsidRPr="00795D48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and distribute</w:t>
      </w:r>
      <w:r w:rsidR="0038492F" w:rsidRPr="00795D48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promotional emails concerning album releases. </w:t>
      </w:r>
    </w:p>
    <w:p w14:paraId="6A743528" w14:textId="77777777" w:rsidR="006C3D83" w:rsidRPr="00795D48" w:rsidRDefault="006C3D83" w:rsidP="006C3D83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Research</w:t>
      </w:r>
      <w:r w:rsidR="0038492F" w:rsidRPr="00795D48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potential strategies for new album collections, such as museums, autho</w:t>
      </w:r>
      <w:r w:rsidR="00181EBA">
        <w:rPr>
          <w:rFonts w:ascii="Arial" w:hAnsi="Arial" w:cs="Arial"/>
          <w:sz w:val="20"/>
          <w:szCs w:val="20"/>
        </w:rPr>
        <w:t>rs, non-profit groups, etc</w:t>
      </w:r>
      <w:r w:rsidRPr="00795D48">
        <w:rPr>
          <w:rFonts w:ascii="Arial" w:hAnsi="Arial" w:cs="Arial"/>
          <w:sz w:val="20"/>
          <w:szCs w:val="20"/>
        </w:rPr>
        <w:t>.</w:t>
      </w:r>
    </w:p>
    <w:p w14:paraId="07282C68" w14:textId="77777777" w:rsidR="006C3D83" w:rsidRPr="00795D48" w:rsidRDefault="006C3D83" w:rsidP="006C3D83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Coordinate</w:t>
      </w:r>
      <w:r w:rsidR="0038492F" w:rsidRPr="00795D48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>, research</w:t>
      </w:r>
      <w:r w:rsidR="0038492F" w:rsidRPr="00795D48">
        <w:rPr>
          <w:rFonts w:ascii="Arial" w:hAnsi="Arial" w:cs="Arial"/>
          <w:sz w:val="20"/>
          <w:szCs w:val="20"/>
        </w:rPr>
        <w:t>ed, and identified</w:t>
      </w:r>
      <w:r w:rsidRPr="00795D48">
        <w:rPr>
          <w:rFonts w:ascii="Arial" w:hAnsi="Arial" w:cs="Arial"/>
          <w:sz w:val="20"/>
          <w:szCs w:val="20"/>
        </w:rPr>
        <w:t xml:space="preserve"> tracks for inclusion in new boxed set being prepared for release.</w:t>
      </w:r>
    </w:p>
    <w:p w14:paraId="2B3C4256" w14:textId="77777777" w:rsidR="006C3D83" w:rsidRPr="00795D48" w:rsidRDefault="006C3D83" w:rsidP="006C3D83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Function</w:t>
      </w:r>
      <w:r w:rsidR="0038492F" w:rsidRPr="00795D48">
        <w:rPr>
          <w:rFonts w:ascii="Arial" w:hAnsi="Arial" w:cs="Arial"/>
          <w:sz w:val="20"/>
          <w:szCs w:val="20"/>
        </w:rPr>
        <w:t>ed</w:t>
      </w:r>
      <w:r w:rsidRPr="00795D48">
        <w:rPr>
          <w:rFonts w:ascii="Arial" w:hAnsi="Arial" w:cs="Arial"/>
          <w:sz w:val="20"/>
          <w:szCs w:val="20"/>
        </w:rPr>
        <w:t xml:space="preserve"> as liaison for interviews with stakeholders and writers for album promotions.</w:t>
      </w:r>
    </w:p>
    <w:p w14:paraId="41C9ABB1" w14:textId="77777777" w:rsidR="006C3D83" w:rsidRPr="00795D48" w:rsidRDefault="006C3D83" w:rsidP="006C3D83">
      <w:pPr>
        <w:pStyle w:val="ListParagraph"/>
        <w:numPr>
          <w:ilvl w:val="0"/>
          <w:numId w:val="10"/>
        </w:num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sz w:val="20"/>
          <w:szCs w:val="20"/>
        </w:rPr>
        <w:t>Use</w:t>
      </w:r>
      <w:r w:rsidR="0038492F" w:rsidRPr="00795D48">
        <w:rPr>
          <w:rFonts w:ascii="Arial" w:hAnsi="Arial" w:cs="Arial"/>
          <w:sz w:val="20"/>
          <w:szCs w:val="20"/>
        </w:rPr>
        <w:t>d</w:t>
      </w:r>
      <w:r w:rsidRPr="00795D48">
        <w:rPr>
          <w:rFonts w:ascii="Arial" w:hAnsi="Arial" w:cs="Arial"/>
          <w:sz w:val="20"/>
          <w:szCs w:val="20"/>
        </w:rPr>
        <w:t xml:space="preserve"> high-resolution scanner to digitize albums, liner notes, etc. </w:t>
      </w:r>
    </w:p>
    <w:p w14:paraId="6C52C3B3" w14:textId="77777777" w:rsidR="003F7830" w:rsidRDefault="003F7830" w:rsidP="003F7830">
      <w:pPr>
        <w:tabs>
          <w:tab w:val="right" w:pos="10800"/>
        </w:tabs>
        <w:spacing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6E7B43C4" w14:textId="0DF51E94" w:rsidR="003F7830" w:rsidRPr="003F7830" w:rsidRDefault="003F7830" w:rsidP="003F7830">
      <w:pPr>
        <w:tabs>
          <w:tab w:val="right" w:pos="10800"/>
        </w:tabs>
        <w:spacing w:line="240" w:lineRule="auto"/>
        <w:rPr>
          <w:rFonts w:ascii="Arial" w:hAnsi="Arial" w:cs="Arial"/>
          <w:sz w:val="20"/>
          <w:szCs w:val="20"/>
        </w:rPr>
      </w:pPr>
      <w:r w:rsidRPr="003F7830">
        <w:rPr>
          <w:rFonts w:ascii="Arial" w:eastAsia="Calibri" w:hAnsi="Arial" w:cs="Arial"/>
          <w:b/>
          <w:bCs/>
          <w:i/>
          <w:sz w:val="20"/>
          <w:szCs w:val="20"/>
        </w:rPr>
        <w:t>Patron Services Representative.</w:t>
      </w:r>
      <w:r w:rsidRPr="003F783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F7830">
        <w:rPr>
          <w:rFonts w:ascii="Arial" w:hAnsi="Arial" w:cs="Arial"/>
          <w:b/>
          <w:bCs/>
          <w:sz w:val="20"/>
          <w:szCs w:val="20"/>
        </w:rPr>
        <w:tab/>
      </w:r>
      <w:r w:rsidRPr="003F7830">
        <w:rPr>
          <w:rFonts w:ascii="Arial" w:eastAsia="Calibri" w:hAnsi="Arial" w:cs="Arial"/>
          <w:b/>
          <w:bCs/>
          <w:sz w:val="20"/>
          <w:szCs w:val="20"/>
        </w:rPr>
        <w:t>Dallas Symphony</w:t>
      </w:r>
      <w:r w:rsidRPr="003F7830">
        <w:rPr>
          <w:rFonts w:ascii="Arial" w:hAnsi="Arial" w:cs="Arial"/>
          <w:b/>
          <w:bCs/>
          <w:sz w:val="20"/>
          <w:szCs w:val="20"/>
        </w:rPr>
        <w:t xml:space="preserve"> Orchestra</w:t>
      </w:r>
      <w:r w:rsidRPr="003F7830">
        <w:rPr>
          <w:rFonts w:ascii="Arial" w:eastAsia="Calibri" w:hAnsi="Arial" w:cs="Arial"/>
          <w:b/>
          <w:bCs/>
          <w:sz w:val="20"/>
          <w:szCs w:val="20"/>
        </w:rPr>
        <w:t>.</w:t>
      </w:r>
      <w:r w:rsidRPr="003F7830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2010-2013, </w:t>
      </w:r>
      <w:r w:rsidRPr="003F7830">
        <w:rPr>
          <w:rFonts w:ascii="Arial" w:eastAsia="Calibri" w:hAnsi="Arial" w:cs="Arial"/>
          <w:bCs/>
          <w:sz w:val="20"/>
          <w:szCs w:val="20"/>
        </w:rPr>
        <w:t>2016</w:t>
      </w:r>
      <w:r w:rsidRPr="003F7830">
        <w:rPr>
          <w:rFonts w:ascii="Arial" w:hAnsi="Arial" w:cs="Arial"/>
          <w:bCs/>
          <w:sz w:val="20"/>
          <w:szCs w:val="20"/>
        </w:rPr>
        <w:t>.</w:t>
      </w:r>
    </w:p>
    <w:p w14:paraId="23259844" w14:textId="59D4CD2C" w:rsidR="001010A9" w:rsidRPr="00795D48" w:rsidRDefault="001010A9" w:rsidP="000B48DA">
      <w:pPr>
        <w:tabs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44F39B3" w14:textId="77777777" w:rsidR="001010A9" w:rsidRDefault="009D7B3F" w:rsidP="004C6B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6E632006">
          <v:shape id="_x0000_i1028" type="#_x0000_t75" style="width:540pt;height:7.5pt" o:hrpct="0" o:hralign="center" o:hr="t">
            <v:imagedata r:id="rId8" o:title="BD10290_"/>
          </v:shape>
        </w:pict>
      </w:r>
    </w:p>
    <w:p w14:paraId="1E656F6E" w14:textId="67FEA87F" w:rsidR="00486E9D" w:rsidRDefault="00486E9D" w:rsidP="004C6B9F">
      <w:pPr>
        <w:spacing w:line="240" w:lineRule="auto"/>
        <w:rPr>
          <w:rFonts w:ascii="Arial Bold" w:hAnsi="Arial Bold" w:cs="Arial"/>
          <w:b/>
          <w:smallCaps/>
          <w:sz w:val="30"/>
          <w:szCs w:val="30"/>
        </w:rPr>
      </w:pPr>
      <w:r w:rsidRPr="00FE42E2">
        <w:rPr>
          <w:rFonts w:ascii="Arial Bold" w:hAnsi="Arial Bold" w:cs="Arial"/>
          <w:b/>
          <w:smallCaps/>
          <w:sz w:val="30"/>
          <w:szCs w:val="30"/>
        </w:rPr>
        <w:t>Education</w:t>
      </w:r>
    </w:p>
    <w:p w14:paraId="2F92FC42" w14:textId="77777777" w:rsidR="007E5554" w:rsidRPr="007E5554" w:rsidRDefault="007E5554" w:rsidP="004C6B9F">
      <w:pPr>
        <w:spacing w:line="240" w:lineRule="auto"/>
        <w:rPr>
          <w:rFonts w:ascii="Arial Bold" w:hAnsi="Arial Bold" w:cs="Arial"/>
          <w:b/>
          <w:smallCaps/>
          <w:sz w:val="10"/>
          <w:szCs w:val="10"/>
        </w:rPr>
      </w:pPr>
    </w:p>
    <w:p w14:paraId="5F1A2863" w14:textId="4C2C688F" w:rsidR="00150A0C" w:rsidRPr="006E5A6E" w:rsidRDefault="006E5A6E" w:rsidP="006E5A6E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</w:t>
      </w:r>
      <w:r w:rsidRPr="006E5A6E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in Technical Communication. University of North Texas. Denton, Texas. 2017.</w:t>
      </w:r>
    </w:p>
    <w:p w14:paraId="098C49A4" w14:textId="77777777" w:rsidR="00486E9D" w:rsidRDefault="00486E9D" w:rsidP="00486E9D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b/>
          <w:sz w:val="20"/>
          <w:szCs w:val="20"/>
        </w:rPr>
        <w:t>B.A.</w:t>
      </w:r>
      <w:r w:rsidRPr="00795D48">
        <w:rPr>
          <w:rFonts w:ascii="Arial" w:hAnsi="Arial" w:cs="Arial"/>
          <w:sz w:val="20"/>
          <w:szCs w:val="20"/>
        </w:rPr>
        <w:t xml:space="preserve"> in Anthropology, with minor in English.  University of North Texas.  Denton, Texas. 2012.</w:t>
      </w:r>
    </w:p>
    <w:p w14:paraId="65F1CCBA" w14:textId="6CEA8846" w:rsidR="001D350A" w:rsidRPr="00795D48" w:rsidRDefault="001D350A" w:rsidP="00486E9D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b/>
          <w:sz w:val="20"/>
          <w:szCs w:val="20"/>
        </w:rPr>
        <w:t>A.A.</w:t>
      </w:r>
      <w:r w:rsidRPr="00795D48">
        <w:rPr>
          <w:rFonts w:ascii="Arial" w:hAnsi="Arial" w:cs="Arial"/>
          <w:sz w:val="20"/>
          <w:szCs w:val="20"/>
        </w:rPr>
        <w:t xml:space="preserve"> in Arts. Tarrant County College. Arlington, Texas. May, 20</w:t>
      </w:r>
      <w:r w:rsidR="00045F8D" w:rsidRPr="00795D48">
        <w:rPr>
          <w:rFonts w:ascii="Arial" w:hAnsi="Arial" w:cs="Arial"/>
          <w:sz w:val="20"/>
          <w:szCs w:val="20"/>
        </w:rPr>
        <w:t>10</w:t>
      </w:r>
      <w:r w:rsidRPr="00795D48">
        <w:rPr>
          <w:rFonts w:ascii="Arial" w:hAnsi="Arial" w:cs="Arial"/>
          <w:sz w:val="20"/>
          <w:szCs w:val="20"/>
        </w:rPr>
        <w:t>.</w:t>
      </w:r>
    </w:p>
    <w:p w14:paraId="0847E599" w14:textId="77777777" w:rsidR="00486E9D" w:rsidRPr="00486E9D" w:rsidRDefault="009D7B3F" w:rsidP="004C6B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6BD08375">
          <v:shape id="_x0000_i1029" type="#_x0000_t75" style="width:540pt;height:7.5pt" o:hrpct="0" o:hralign="center" o:hr="t">
            <v:imagedata r:id="rId8" o:title="BD10290_"/>
          </v:shape>
        </w:pict>
      </w:r>
    </w:p>
    <w:p w14:paraId="493FD2E2" w14:textId="77777777" w:rsidR="001010A9" w:rsidRPr="00FE42E2" w:rsidRDefault="00222EF2" w:rsidP="004C6B9F">
      <w:pPr>
        <w:spacing w:line="240" w:lineRule="auto"/>
        <w:rPr>
          <w:rFonts w:ascii="Arial Bold" w:hAnsi="Arial Bold" w:cs="Arial"/>
          <w:b/>
          <w:smallCaps/>
          <w:sz w:val="30"/>
          <w:szCs w:val="30"/>
        </w:rPr>
      </w:pPr>
      <w:r w:rsidRPr="00FE42E2">
        <w:rPr>
          <w:rFonts w:ascii="Arial Bold" w:hAnsi="Arial Bold" w:cs="Arial"/>
          <w:b/>
          <w:smallCaps/>
          <w:sz w:val="30"/>
          <w:szCs w:val="30"/>
        </w:rPr>
        <w:t>Technical Skills</w:t>
      </w:r>
    </w:p>
    <w:p w14:paraId="3089F9B3" w14:textId="77777777" w:rsidR="00150A0C" w:rsidRPr="000C0879" w:rsidRDefault="00150A0C" w:rsidP="00587869">
      <w:pPr>
        <w:spacing w:line="240" w:lineRule="auto"/>
        <w:rPr>
          <w:rFonts w:ascii="Arial" w:hAnsi="Arial" w:cs="Arial"/>
          <w:b/>
          <w:sz w:val="10"/>
          <w:szCs w:val="10"/>
        </w:rPr>
      </w:pPr>
    </w:p>
    <w:p w14:paraId="383D1A73" w14:textId="4DFE473A" w:rsidR="00D9420C" w:rsidRDefault="00150A0C" w:rsidP="00150A0C">
      <w:pPr>
        <w:spacing w:line="240" w:lineRule="auto"/>
        <w:rPr>
          <w:rFonts w:ascii="Arial" w:hAnsi="Arial" w:cs="Arial"/>
          <w:sz w:val="20"/>
          <w:szCs w:val="20"/>
        </w:rPr>
      </w:pPr>
      <w:r w:rsidRPr="00795D48">
        <w:rPr>
          <w:rFonts w:ascii="Arial" w:hAnsi="Arial" w:cs="Arial"/>
          <w:b/>
          <w:sz w:val="20"/>
          <w:szCs w:val="20"/>
        </w:rPr>
        <w:t>MS Office:</w:t>
      </w:r>
      <w:r w:rsidR="00312997" w:rsidRPr="00795D48">
        <w:rPr>
          <w:rFonts w:ascii="Arial" w:hAnsi="Arial" w:cs="Arial"/>
          <w:sz w:val="20"/>
          <w:szCs w:val="20"/>
        </w:rPr>
        <w:t xml:space="preserve">  Word, PowerPoint, Excel,</w:t>
      </w:r>
      <w:r w:rsidR="00644DC7">
        <w:rPr>
          <w:rFonts w:ascii="Arial" w:hAnsi="Arial" w:cs="Arial"/>
          <w:sz w:val="20"/>
          <w:szCs w:val="20"/>
        </w:rPr>
        <w:t xml:space="preserve"> Outlook</w:t>
      </w:r>
      <w:r w:rsidR="00644DC7">
        <w:rPr>
          <w:rFonts w:ascii="Arial" w:hAnsi="Arial" w:cs="Arial"/>
          <w:sz w:val="20"/>
          <w:szCs w:val="20"/>
        </w:rPr>
        <w:tab/>
      </w:r>
      <w:r w:rsidR="00997A16">
        <w:rPr>
          <w:rFonts w:ascii="Arial" w:hAnsi="Arial" w:cs="Arial"/>
          <w:b/>
          <w:sz w:val="20"/>
          <w:szCs w:val="20"/>
        </w:rPr>
        <w:t xml:space="preserve">Adobe Creative Cloud: </w:t>
      </w:r>
      <w:r w:rsidR="00997A16">
        <w:rPr>
          <w:rFonts w:ascii="Arial" w:hAnsi="Arial" w:cs="Arial"/>
          <w:sz w:val="20"/>
          <w:szCs w:val="20"/>
        </w:rPr>
        <w:t>InDesign</w:t>
      </w:r>
      <w:r w:rsidR="00C923C0">
        <w:rPr>
          <w:rFonts w:ascii="Arial" w:hAnsi="Arial" w:cs="Arial"/>
          <w:sz w:val="20"/>
          <w:szCs w:val="20"/>
        </w:rPr>
        <w:t>, Photoshop, Illustrator, Acrobat</w:t>
      </w:r>
      <w:r w:rsidR="00D9420C">
        <w:rPr>
          <w:rFonts w:ascii="Arial" w:hAnsi="Arial" w:cs="Arial"/>
          <w:sz w:val="20"/>
          <w:szCs w:val="20"/>
        </w:rPr>
        <w:t xml:space="preserve"> </w:t>
      </w:r>
    </w:p>
    <w:p w14:paraId="56BC4E31" w14:textId="14B5DD9C" w:rsidR="00D41BCF" w:rsidRDefault="00D41BCF" w:rsidP="00150A0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Workflow Tools and Wireframe: </w:t>
      </w:r>
      <w:r w:rsidRPr="00D41BCF">
        <w:rPr>
          <w:rFonts w:ascii="Arial" w:hAnsi="Arial" w:cs="Arial"/>
          <w:sz w:val="20"/>
          <w:szCs w:val="20"/>
        </w:rPr>
        <w:t>Draw.io</w:t>
      </w:r>
      <w:r>
        <w:rPr>
          <w:rFonts w:ascii="Arial" w:hAnsi="Arial" w:cs="Arial"/>
          <w:sz w:val="20"/>
          <w:szCs w:val="20"/>
        </w:rPr>
        <w:t xml:space="preserve"> and Balsamiq</w:t>
      </w:r>
    </w:p>
    <w:p w14:paraId="1B2C8020" w14:textId="1F854233" w:rsidR="00150A0C" w:rsidRPr="00795D48" w:rsidRDefault="00D9420C" w:rsidP="00150A0C">
      <w:pPr>
        <w:spacing w:line="240" w:lineRule="auto"/>
        <w:rPr>
          <w:rFonts w:ascii="Arial" w:hAnsi="Arial" w:cs="Arial"/>
          <w:sz w:val="20"/>
          <w:szCs w:val="20"/>
        </w:rPr>
      </w:pPr>
      <w:r w:rsidRPr="00D9420C">
        <w:rPr>
          <w:rFonts w:ascii="Arial" w:hAnsi="Arial" w:cs="Arial"/>
          <w:b/>
          <w:sz w:val="20"/>
          <w:szCs w:val="20"/>
        </w:rPr>
        <w:t>Project Management Software</w:t>
      </w:r>
      <w:r>
        <w:rPr>
          <w:rFonts w:ascii="Arial" w:hAnsi="Arial" w:cs="Arial"/>
          <w:sz w:val="20"/>
          <w:szCs w:val="20"/>
        </w:rPr>
        <w:t xml:space="preserve">: Asana, </w:t>
      </w:r>
      <w:proofErr w:type="spellStart"/>
      <w:r>
        <w:rPr>
          <w:rFonts w:ascii="Arial" w:hAnsi="Arial" w:cs="Arial"/>
          <w:sz w:val="20"/>
          <w:szCs w:val="20"/>
        </w:rPr>
        <w:t>Zoho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134F0A">
        <w:rPr>
          <w:rFonts w:ascii="Arial" w:hAnsi="Arial" w:cs="Arial"/>
          <w:sz w:val="20"/>
          <w:szCs w:val="20"/>
        </w:rPr>
        <w:t xml:space="preserve"> Trello Board,</w:t>
      </w:r>
      <w:r w:rsidR="00D41BCF">
        <w:rPr>
          <w:rFonts w:ascii="Arial" w:hAnsi="Arial" w:cs="Arial"/>
          <w:sz w:val="20"/>
          <w:szCs w:val="20"/>
        </w:rPr>
        <w:t xml:space="preserve"> Confluence, JIRA,</w:t>
      </w:r>
      <w:r>
        <w:rPr>
          <w:rFonts w:ascii="Arial" w:hAnsi="Arial" w:cs="Arial"/>
          <w:sz w:val="20"/>
          <w:szCs w:val="20"/>
        </w:rPr>
        <w:t xml:space="preserve"> and Basecamp </w:t>
      </w:r>
    </w:p>
    <w:p w14:paraId="3D4B50DD" w14:textId="1A3566A6" w:rsidR="00911755" w:rsidRPr="00212D42" w:rsidRDefault="00587869" w:rsidP="004C6B9F">
      <w:pPr>
        <w:spacing w:line="240" w:lineRule="auto"/>
        <w:rPr>
          <w:rFonts w:ascii="Helvetica" w:eastAsia="Times New Roman" w:hAnsi="Helvetica"/>
          <w:b/>
          <w:color w:val="3289BF"/>
          <w:sz w:val="20"/>
          <w:szCs w:val="20"/>
        </w:rPr>
      </w:pPr>
      <w:r w:rsidRPr="00795D48">
        <w:rPr>
          <w:rFonts w:ascii="Arial" w:hAnsi="Arial" w:cs="Arial"/>
          <w:b/>
          <w:sz w:val="20"/>
          <w:szCs w:val="20"/>
        </w:rPr>
        <w:t>Social Media:</w:t>
      </w:r>
      <w:r w:rsidRPr="00795D48">
        <w:rPr>
          <w:rFonts w:ascii="Arial" w:hAnsi="Arial" w:cs="Arial"/>
          <w:sz w:val="20"/>
          <w:szCs w:val="20"/>
        </w:rPr>
        <w:t xml:space="preserve">  Facebook, YouTube, LinkedIn, WordPress, Pinterest, Twitter, SoundCloud</w:t>
      </w:r>
      <w:r w:rsidR="000C0650" w:rsidRPr="00795D48">
        <w:rPr>
          <w:rFonts w:ascii="Arial" w:hAnsi="Arial" w:cs="Arial"/>
          <w:sz w:val="20"/>
          <w:szCs w:val="20"/>
        </w:rPr>
        <w:t>, Sprout Social</w:t>
      </w:r>
      <w:r w:rsidR="0097325A">
        <w:rPr>
          <w:rFonts w:ascii="Arial" w:hAnsi="Arial" w:cs="Arial"/>
          <w:sz w:val="20"/>
          <w:szCs w:val="20"/>
        </w:rPr>
        <w:t>,</w:t>
      </w:r>
      <w:r w:rsidR="00134F0A">
        <w:rPr>
          <w:rFonts w:ascii="Arial" w:hAnsi="Arial" w:cs="Arial"/>
          <w:sz w:val="20"/>
          <w:szCs w:val="20"/>
        </w:rPr>
        <w:t xml:space="preserve"> Buffer,</w:t>
      </w:r>
      <w:r w:rsidR="009732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25A">
        <w:rPr>
          <w:rFonts w:ascii="Arial" w:hAnsi="Arial" w:cs="Arial"/>
          <w:sz w:val="20"/>
          <w:szCs w:val="20"/>
        </w:rPr>
        <w:t>Filezilla</w:t>
      </w:r>
      <w:proofErr w:type="spellEnd"/>
    </w:p>
    <w:sectPr w:rsidR="00911755" w:rsidRPr="00212D42" w:rsidSect="00ED02C8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6984" w14:textId="77777777" w:rsidR="00720435" w:rsidRDefault="00720435" w:rsidP="00CB6119">
      <w:pPr>
        <w:spacing w:line="240" w:lineRule="auto"/>
      </w:pPr>
      <w:r>
        <w:separator/>
      </w:r>
    </w:p>
  </w:endnote>
  <w:endnote w:type="continuationSeparator" w:id="0">
    <w:p w14:paraId="60C16BAD" w14:textId="77777777" w:rsidR="00720435" w:rsidRDefault="00720435" w:rsidP="00CB6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1DBB" w14:textId="77777777" w:rsidR="00720435" w:rsidRDefault="00720435" w:rsidP="00CB6119">
      <w:pPr>
        <w:spacing w:line="240" w:lineRule="auto"/>
      </w:pPr>
      <w:r>
        <w:separator/>
      </w:r>
    </w:p>
  </w:footnote>
  <w:footnote w:type="continuationSeparator" w:id="0">
    <w:p w14:paraId="6D8086C8" w14:textId="77777777" w:rsidR="00720435" w:rsidRDefault="00720435" w:rsidP="00CB6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31085598"/>
      <w:docPartObj>
        <w:docPartGallery w:val="Page Numbers (Top of Page)"/>
        <w:docPartUnique/>
      </w:docPartObj>
    </w:sdtPr>
    <w:sdtEndPr/>
    <w:sdtContent>
      <w:p w14:paraId="7C73C596" w14:textId="76AD1B60" w:rsidR="00CB6119" w:rsidRPr="00CB6119" w:rsidRDefault="00CB6119" w:rsidP="0033063B">
        <w:pPr>
          <w:pStyle w:val="Header"/>
          <w:tabs>
            <w:tab w:val="clear" w:pos="4680"/>
            <w:tab w:val="clear" w:pos="9360"/>
            <w:tab w:val="center" w:pos="5760"/>
            <w:tab w:val="right" w:pos="10800"/>
          </w:tabs>
          <w:rPr>
            <w:rFonts w:ascii="Arial" w:hAnsi="Arial" w:cs="Arial"/>
            <w:sz w:val="20"/>
            <w:szCs w:val="20"/>
          </w:rPr>
        </w:pPr>
        <w:r w:rsidRPr="0017761F">
          <w:rPr>
            <w:rFonts w:ascii="Arial" w:hAnsi="Arial" w:cs="Arial"/>
            <w:smallCaps/>
            <w:sz w:val="18"/>
            <w:szCs w:val="18"/>
          </w:rPr>
          <w:t>Kathryn A. Green</w:t>
        </w:r>
        <w:r w:rsidRPr="0017761F">
          <w:rPr>
            <w:rFonts w:ascii="Arial" w:hAnsi="Arial" w:cs="Arial"/>
            <w:b/>
            <w:smallCaps/>
            <w:sz w:val="18"/>
            <w:szCs w:val="18"/>
          </w:rPr>
          <w:t xml:space="preserve"> </w:t>
        </w:r>
        <w:r w:rsidRPr="0017761F">
          <w:rPr>
            <w:rFonts w:ascii="Arial" w:hAnsi="Arial" w:cs="Arial"/>
            <w:sz w:val="18"/>
            <w:szCs w:val="18"/>
          </w:rPr>
          <w:tab/>
          <w:t>kathryngreen21@gmail.com</w:t>
        </w:r>
        <w:r w:rsidRPr="00CB6119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ab/>
        </w:r>
        <w:r w:rsidR="00A95B5B" w:rsidRPr="0017761F">
          <w:rPr>
            <w:rFonts w:ascii="Arial" w:hAnsi="Arial" w:cs="Arial"/>
            <w:sz w:val="18"/>
            <w:szCs w:val="18"/>
          </w:rPr>
          <w:fldChar w:fldCharType="begin"/>
        </w:r>
        <w:r w:rsidRPr="0017761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95B5B" w:rsidRPr="0017761F">
          <w:rPr>
            <w:rFonts w:ascii="Arial" w:hAnsi="Arial" w:cs="Arial"/>
            <w:sz w:val="18"/>
            <w:szCs w:val="18"/>
          </w:rPr>
          <w:fldChar w:fldCharType="separate"/>
        </w:r>
        <w:r w:rsidR="00D32D2F">
          <w:rPr>
            <w:rFonts w:ascii="Arial" w:hAnsi="Arial" w:cs="Arial"/>
            <w:noProof/>
            <w:sz w:val="18"/>
            <w:szCs w:val="18"/>
          </w:rPr>
          <w:t>2</w:t>
        </w:r>
        <w:r w:rsidR="00A95B5B" w:rsidRPr="0017761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700E9F" w14:textId="77777777" w:rsidR="00CB6119" w:rsidRDefault="009D7B3F">
    <w:pPr>
      <w:pStyle w:val="Header"/>
    </w:pPr>
    <w:r>
      <w:rPr>
        <w:rFonts w:ascii="Arial" w:hAnsi="Arial" w:cs="Arial"/>
      </w:rPr>
      <w:pict w14:anchorId="3A639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40pt;height:7.5pt" o:hrpct="0" o:hralign="center" o:hr="t">
          <v:imagedata r:id="rId1" o:title="BD10290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8DC"/>
    <w:multiLevelType w:val="hybridMultilevel"/>
    <w:tmpl w:val="07B031E2"/>
    <w:lvl w:ilvl="0" w:tplc="3F7CE9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960"/>
    <w:multiLevelType w:val="hybridMultilevel"/>
    <w:tmpl w:val="94C2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122E"/>
    <w:multiLevelType w:val="hybridMultilevel"/>
    <w:tmpl w:val="529C8D74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D09D6"/>
    <w:multiLevelType w:val="hybridMultilevel"/>
    <w:tmpl w:val="CC3CCDD2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A0D4A"/>
    <w:multiLevelType w:val="hybridMultilevel"/>
    <w:tmpl w:val="2D3CBD5A"/>
    <w:lvl w:ilvl="0" w:tplc="B5C25D4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6FA3"/>
    <w:multiLevelType w:val="hybridMultilevel"/>
    <w:tmpl w:val="44328474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C42FE"/>
    <w:multiLevelType w:val="hybridMultilevel"/>
    <w:tmpl w:val="84321250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73B14"/>
    <w:multiLevelType w:val="hybridMultilevel"/>
    <w:tmpl w:val="4DDC482C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7743F"/>
    <w:multiLevelType w:val="hybridMultilevel"/>
    <w:tmpl w:val="AE64B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67BDE"/>
    <w:multiLevelType w:val="hybridMultilevel"/>
    <w:tmpl w:val="8376C724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D4E39"/>
    <w:multiLevelType w:val="hybridMultilevel"/>
    <w:tmpl w:val="5F34B5CA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001B9"/>
    <w:multiLevelType w:val="hybridMultilevel"/>
    <w:tmpl w:val="9564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12F17"/>
    <w:multiLevelType w:val="hybridMultilevel"/>
    <w:tmpl w:val="80269B68"/>
    <w:lvl w:ilvl="0" w:tplc="3F7CE9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4DC7"/>
    <w:multiLevelType w:val="hybridMultilevel"/>
    <w:tmpl w:val="21F8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3FDC"/>
    <w:multiLevelType w:val="hybridMultilevel"/>
    <w:tmpl w:val="48A07A42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84D7F"/>
    <w:multiLevelType w:val="multilevel"/>
    <w:tmpl w:val="41C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F520A"/>
    <w:multiLevelType w:val="hybridMultilevel"/>
    <w:tmpl w:val="F11093FE"/>
    <w:lvl w:ilvl="0" w:tplc="FF90E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327AB"/>
    <w:multiLevelType w:val="hybridMultilevel"/>
    <w:tmpl w:val="66E27E0E"/>
    <w:lvl w:ilvl="0" w:tplc="44386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567C0"/>
    <w:multiLevelType w:val="hybridMultilevel"/>
    <w:tmpl w:val="D7C67378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A3AA9"/>
    <w:multiLevelType w:val="hybridMultilevel"/>
    <w:tmpl w:val="2EB8BB86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20" w15:restartNumberingAfterBreak="0">
    <w:nsid w:val="5E744F5F"/>
    <w:multiLevelType w:val="hybridMultilevel"/>
    <w:tmpl w:val="700AB718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A035C"/>
    <w:multiLevelType w:val="hybridMultilevel"/>
    <w:tmpl w:val="946EC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43ACF"/>
    <w:multiLevelType w:val="hybridMultilevel"/>
    <w:tmpl w:val="9A4CF99E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639C9"/>
    <w:multiLevelType w:val="hybridMultilevel"/>
    <w:tmpl w:val="1B54B2EA"/>
    <w:lvl w:ilvl="0" w:tplc="3F7CE9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22"/>
  </w:num>
  <w:num w:numId="7">
    <w:abstractNumId w:val="20"/>
  </w:num>
  <w:num w:numId="8">
    <w:abstractNumId w:val="9"/>
  </w:num>
  <w:num w:numId="9">
    <w:abstractNumId w:val="18"/>
  </w:num>
  <w:num w:numId="10">
    <w:abstractNumId w:val="3"/>
  </w:num>
  <w:num w:numId="11">
    <w:abstractNumId w:val="14"/>
  </w:num>
  <w:num w:numId="12">
    <w:abstractNumId w:val="21"/>
  </w:num>
  <w:num w:numId="13">
    <w:abstractNumId w:val="3"/>
  </w:num>
  <w:num w:numId="14">
    <w:abstractNumId w:val="19"/>
  </w:num>
  <w:num w:numId="15">
    <w:abstractNumId w:val="4"/>
  </w:num>
  <w:num w:numId="16">
    <w:abstractNumId w:val="17"/>
  </w:num>
  <w:num w:numId="17">
    <w:abstractNumId w:val="16"/>
  </w:num>
  <w:num w:numId="18">
    <w:abstractNumId w:val="1"/>
  </w:num>
  <w:num w:numId="19">
    <w:abstractNumId w:val="7"/>
  </w:num>
  <w:num w:numId="20">
    <w:abstractNumId w:val="8"/>
  </w:num>
  <w:num w:numId="21">
    <w:abstractNumId w:val="0"/>
  </w:num>
  <w:num w:numId="22">
    <w:abstractNumId w:val="13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MTUD0paWRiamRko6SsGpxcWZ+XkgBca1APb0ax0sAAAA"/>
  </w:docVars>
  <w:rsids>
    <w:rsidRoot w:val="004C6B9F"/>
    <w:rsid w:val="000007ED"/>
    <w:rsid w:val="000012BD"/>
    <w:rsid w:val="00012C1C"/>
    <w:rsid w:val="00045F8D"/>
    <w:rsid w:val="00050771"/>
    <w:rsid w:val="00053C04"/>
    <w:rsid w:val="0005400B"/>
    <w:rsid w:val="00063CED"/>
    <w:rsid w:val="00073A9F"/>
    <w:rsid w:val="000800C9"/>
    <w:rsid w:val="00087317"/>
    <w:rsid w:val="000A1808"/>
    <w:rsid w:val="000B027B"/>
    <w:rsid w:val="000B48DA"/>
    <w:rsid w:val="000C0650"/>
    <w:rsid w:val="000C0879"/>
    <w:rsid w:val="000C6496"/>
    <w:rsid w:val="000D5CEE"/>
    <w:rsid w:val="000E0B19"/>
    <w:rsid w:val="001010A9"/>
    <w:rsid w:val="00101EB4"/>
    <w:rsid w:val="00107003"/>
    <w:rsid w:val="001123A7"/>
    <w:rsid w:val="0012248A"/>
    <w:rsid w:val="00134F0A"/>
    <w:rsid w:val="00140901"/>
    <w:rsid w:val="001445BC"/>
    <w:rsid w:val="00150A0C"/>
    <w:rsid w:val="00151D15"/>
    <w:rsid w:val="00151EC9"/>
    <w:rsid w:val="00162903"/>
    <w:rsid w:val="00163E11"/>
    <w:rsid w:val="0017648F"/>
    <w:rsid w:val="0017761F"/>
    <w:rsid w:val="00181EBA"/>
    <w:rsid w:val="00190490"/>
    <w:rsid w:val="00197CCC"/>
    <w:rsid w:val="001B121B"/>
    <w:rsid w:val="001B45D1"/>
    <w:rsid w:val="001B4E38"/>
    <w:rsid w:val="001C3C8C"/>
    <w:rsid w:val="001C7FA1"/>
    <w:rsid w:val="001D350A"/>
    <w:rsid w:val="001E032B"/>
    <w:rsid w:val="001F2FCD"/>
    <w:rsid w:val="001F6088"/>
    <w:rsid w:val="002024FE"/>
    <w:rsid w:val="00202A71"/>
    <w:rsid w:val="002055DF"/>
    <w:rsid w:val="00205950"/>
    <w:rsid w:val="00212D42"/>
    <w:rsid w:val="0021735E"/>
    <w:rsid w:val="00222EF2"/>
    <w:rsid w:val="002457C8"/>
    <w:rsid w:val="00256BBB"/>
    <w:rsid w:val="00260992"/>
    <w:rsid w:val="0027291D"/>
    <w:rsid w:val="002743A3"/>
    <w:rsid w:val="00274818"/>
    <w:rsid w:val="00286D43"/>
    <w:rsid w:val="00290638"/>
    <w:rsid w:val="00292BF1"/>
    <w:rsid w:val="00296FD5"/>
    <w:rsid w:val="00297910"/>
    <w:rsid w:val="002D6485"/>
    <w:rsid w:val="002E5193"/>
    <w:rsid w:val="003057E6"/>
    <w:rsid w:val="0030731C"/>
    <w:rsid w:val="00310EA4"/>
    <w:rsid w:val="00312997"/>
    <w:rsid w:val="00312A90"/>
    <w:rsid w:val="00323137"/>
    <w:rsid w:val="0033063B"/>
    <w:rsid w:val="00333D97"/>
    <w:rsid w:val="00335F9E"/>
    <w:rsid w:val="003375DD"/>
    <w:rsid w:val="00354A4C"/>
    <w:rsid w:val="00360A71"/>
    <w:rsid w:val="00376B49"/>
    <w:rsid w:val="003820D7"/>
    <w:rsid w:val="003824A6"/>
    <w:rsid w:val="0038492F"/>
    <w:rsid w:val="00385AF3"/>
    <w:rsid w:val="00394024"/>
    <w:rsid w:val="00396214"/>
    <w:rsid w:val="003B53A4"/>
    <w:rsid w:val="003B5C43"/>
    <w:rsid w:val="003E457A"/>
    <w:rsid w:val="003E6817"/>
    <w:rsid w:val="003F7830"/>
    <w:rsid w:val="004131BD"/>
    <w:rsid w:val="00416252"/>
    <w:rsid w:val="004463EC"/>
    <w:rsid w:val="004534FF"/>
    <w:rsid w:val="004536E0"/>
    <w:rsid w:val="00460311"/>
    <w:rsid w:val="00460A12"/>
    <w:rsid w:val="00467280"/>
    <w:rsid w:val="00486E9D"/>
    <w:rsid w:val="004A015C"/>
    <w:rsid w:val="004A1B02"/>
    <w:rsid w:val="004A5720"/>
    <w:rsid w:val="004A6208"/>
    <w:rsid w:val="004B0785"/>
    <w:rsid w:val="004B7229"/>
    <w:rsid w:val="004C6B9F"/>
    <w:rsid w:val="004D4A3D"/>
    <w:rsid w:val="004E20CD"/>
    <w:rsid w:val="004E73E0"/>
    <w:rsid w:val="004E7744"/>
    <w:rsid w:val="004F2343"/>
    <w:rsid w:val="004F4024"/>
    <w:rsid w:val="004F6687"/>
    <w:rsid w:val="00550E38"/>
    <w:rsid w:val="005626AC"/>
    <w:rsid w:val="00564110"/>
    <w:rsid w:val="00564394"/>
    <w:rsid w:val="00567336"/>
    <w:rsid w:val="00570B86"/>
    <w:rsid w:val="00587869"/>
    <w:rsid w:val="005A7FB8"/>
    <w:rsid w:val="005B0D14"/>
    <w:rsid w:val="005B24CD"/>
    <w:rsid w:val="005B6E0F"/>
    <w:rsid w:val="005D3D06"/>
    <w:rsid w:val="005E5269"/>
    <w:rsid w:val="005F3E9C"/>
    <w:rsid w:val="0060172A"/>
    <w:rsid w:val="006107B8"/>
    <w:rsid w:val="00643B3F"/>
    <w:rsid w:val="00643E79"/>
    <w:rsid w:val="00644DC7"/>
    <w:rsid w:val="006477A0"/>
    <w:rsid w:val="006651F1"/>
    <w:rsid w:val="00666BA5"/>
    <w:rsid w:val="00677CBE"/>
    <w:rsid w:val="00692D66"/>
    <w:rsid w:val="00696AEB"/>
    <w:rsid w:val="00697F39"/>
    <w:rsid w:val="006B0898"/>
    <w:rsid w:val="006B1A60"/>
    <w:rsid w:val="006B720B"/>
    <w:rsid w:val="006C3D83"/>
    <w:rsid w:val="006D09E6"/>
    <w:rsid w:val="006E5A6E"/>
    <w:rsid w:val="006F2804"/>
    <w:rsid w:val="006F409C"/>
    <w:rsid w:val="00704806"/>
    <w:rsid w:val="007139A6"/>
    <w:rsid w:val="007141AB"/>
    <w:rsid w:val="007153E8"/>
    <w:rsid w:val="00717163"/>
    <w:rsid w:val="00720435"/>
    <w:rsid w:val="00734586"/>
    <w:rsid w:val="00736CC1"/>
    <w:rsid w:val="007421DC"/>
    <w:rsid w:val="007677BE"/>
    <w:rsid w:val="00795D48"/>
    <w:rsid w:val="007B1FB7"/>
    <w:rsid w:val="007B25B1"/>
    <w:rsid w:val="007C084D"/>
    <w:rsid w:val="007E0757"/>
    <w:rsid w:val="007E1BEC"/>
    <w:rsid w:val="007E5554"/>
    <w:rsid w:val="007F1311"/>
    <w:rsid w:val="00811813"/>
    <w:rsid w:val="00834E4A"/>
    <w:rsid w:val="008506A0"/>
    <w:rsid w:val="008605DD"/>
    <w:rsid w:val="00865878"/>
    <w:rsid w:val="00873F6E"/>
    <w:rsid w:val="00874818"/>
    <w:rsid w:val="00890C82"/>
    <w:rsid w:val="008A3D03"/>
    <w:rsid w:val="008C3554"/>
    <w:rsid w:val="008C6DD8"/>
    <w:rsid w:val="008C79DE"/>
    <w:rsid w:val="008D522A"/>
    <w:rsid w:val="008E0F52"/>
    <w:rsid w:val="008E5518"/>
    <w:rsid w:val="008F4BD6"/>
    <w:rsid w:val="00911755"/>
    <w:rsid w:val="009209A5"/>
    <w:rsid w:val="00925E6E"/>
    <w:rsid w:val="0092684A"/>
    <w:rsid w:val="00934C03"/>
    <w:rsid w:val="009722AC"/>
    <w:rsid w:val="0097325A"/>
    <w:rsid w:val="009871B6"/>
    <w:rsid w:val="00996C70"/>
    <w:rsid w:val="00997A16"/>
    <w:rsid w:val="009A2226"/>
    <w:rsid w:val="009B02BF"/>
    <w:rsid w:val="009B7CC0"/>
    <w:rsid w:val="009C5CC5"/>
    <w:rsid w:val="009D7B3F"/>
    <w:rsid w:val="009E170E"/>
    <w:rsid w:val="00A02B5D"/>
    <w:rsid w:val="00A04964"/>
    <w:rsid w:val="00A1213B"/>
    <w:rsid w:val="00A140DD"/>
    <w:rsid w:val="00A31EF7"/>
    <w:rsid w:val="00A37A50"/>
    <w:rsid w:val="00A4385B"/>
    <w:rsid w:val="00A50615"/>
    <w:rsid w:val="00A53BB3"/>
    <w:rsid w:val="00A54451"/>
    <w:rsid w:val="00A57500"/>
    <w:rsid w:val="00A65B81"/>
    <w:rsid w:val="00A708E4"/>
    <w:rsid w:val="00A803E5"/>
    <w:rsid w:val="00A949A3"/>
    <w:rsid w:val="00A95B5B"/>
    <w:rsid w:val="00A96FB8"/>
    <w:rsid w:val="00AA441F"/>
    <w:rsid w:val="00AB4AFE"/>
    <w:rsid w:val="00AE3752"/>
    <w:rsid w:val="00AE539E"/>
    <w:rsid w:val="00AF6997"/>
    <w:rsid w:val="00B04DC8"/>
    <w:rsid w:val="00B0650C"/>
    <w:rsid w:val="00B13204"/>
    <w:rsid w:val="00B3093E"/>
    <w:rsid w:val="00B332C6"/>
    <w:rsid w:val="00B42509"/>
    <w:rsid w:val="00B44F40"/>
    <w:rsid w:val="00B4684C"/>
    <w:rsid w:val="00B64B2E"/>
    <w:rsid w:val="00B73300"/>
    <w:rsid w:val="00B82C9C"/>
    <w:rsid w:val="00B850B4"/>
    <w:rsid w:val="00B92ABB"/>
    <w:rsid w:val="00B9346E"/>
    <w:rsid w:val="00BA3198"/>
    <w:rsid w:val="00BA5042"/>
    <w:rsid w:val="00BB3ACE"/>
    <w:rsid w:val="00BB552D"/>
    <w:rsid w:val="00BC13CC"/>
    <w:rsid w:val="00BC14CD"/>
    <w:rsid w:val="00BC38CE"/>
    <w:rsid w:val="00BF5E7F"/>
    <w:rsid w:val="00BF7A00"/>
    <w:rsid w:val="00C10FAD"/>
    <w:rsid w:val="00C1507E"/>
    <w:rsid w:val="00C530DB"/>
    <w:rsid w:val="00C72AF4"/>
    <w:rsid w:val="00C85BE6"/>
    <w:rsid w:val="00C85CC0"/>
    <w:rsid w:val="00C923C0"/>
    <w:rsid w:val="00C9676B"/>
    <w:rsid w:val="00CB6119"/>
    <w:rsid w:val="00CC6B65"/>
    <w:rsid w:val="00CD5B9A"/>
    <w:rsid w:val="00CD68A1"/>
    <w:rsid w:val="00CE4921"/>
    <w:rsid w:val="00CF02A3"/>
    <w:rsid w:val="00CF1357"/>
    <w:rsid w:val="00CF6AAA"/>
    <w:rsid w:val="00D033EF"/>
    <w:rsid w:val="00D13F16"/>
    <w:rsid w:val="00D1609A"/>
    <w:rsid w:val="00D16118"/>
    <w:rsid w:val="00D25E40"/>
    <w:rsid w:val="00D266B4"/>
    <w:rsid w:val="00D26932"/>
    <w:rsid w:val="00D32D2F"/>
    <w:rsid w:val="00D36D67"/>
    <w:rsid w:val="00D41BCF"/>
    <w:rsid w:val="00D45C31"/>
    <w:rsid w:val="00D62382"/>
    <w:rsid w:val="00D64D99"/>
    <w:rsid w:val="00D80336"/>
    <w:rsid w:val="00D871B1"/>
    <w:rsid w:val="00D932A0"/>
    <w:rsid w:val="00D9420C"/>
    <w:rsid w:val="00DA4C02"/>
    <w:rsid w:val="00DA75A4"/>
    <w:rsid w:val="00DD0EAF"/>
    <w:rsid w:val="00E07FF8"/>
    <w:rsid w:val="00E154F0"/>
    <w:rsid w:val="00E24651"/>
    <w:rsid w:val="00E31495"/>
    <w:rsid w:val="00E346B0"/>
    <w:rsid w:val="00E45F3F"/>
    <w:rsid w:val="00E53F52"/>
    <w:rsid w:val="00E60273"/>
    <w:rsid w:val="00E83007"/>
    <w:rsid w:val="00E852EE"/>
    <w:rsid w:val="00E93145"/>
    <w:rsid w:val="00E97116"/>
    <w:rsid w:val="00EB1447"/>
    <w:rsid w:val="00EB3E63"/>
    <w:rsid w:val="00EC0961"/>
    <w:rsid w:val="00EC3822"/>
    <w:rsid w:val="00EC5908"/>
    <w:rsid w:val="00EC6D31"/>
    <w:rsid w:val="00EC703B"/>
    <w:rsid w:val="00EC71DF"/>
    <w:rsid w:val="00ED02C8"/>
    <w:rsid w:val="00ED0316"/>
    <w:rsid w:val="00ED5C1C"/>
    <w:rsid w:val="00F03263"/>
    <w:rsid w:val="00F11200"/>
    <w:rsid w:val="00F22A83"/>
    <w:rsid w:val="00F43684"/>
    <w:rsid w:val="00F575FF"/>
    <w:rsid w:val="00F63D94"/>
    <w:rsid w:val="00F67B13"/>
    <w:rsid w:val="00F73042"/>
    <w:rsid w:val="00F73995"/>
    <w:rsid w:val="00F73FE2"/>
    <w:rsid w:val="00F9022E"/>
    <w:rsid w:val="00F90FFB"/>
    <w:rsid w:val="00FC6129"/>
    <w:rsid w:val="00FD76D2"/>
    <w:rsid w:val="00FE42E2"/>
    <w:rsid w:val="00FE4527"/>
    <w:rsid w:val="00FE5C59"/>
    <w:rsid w:val="00FF1392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AA28"/>
  <w15:docId w15:val="{271BDA49-6EB6-48EE-8FD3-7D4F97C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75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11755"/>
    <w:rPr>
      <w:b/>
      <w:bCs/>
    </w:rPr>
  </w:style>
  <w:style w:type="character" w:customStyle="1" w:styleId="apple-converted-space">
    <w:name w:val="apple-converted-space"/>
    <w:basedOn w:val="DefaultParagraphFont"/>
    <w:rsid w:val="00911755"/>
  </w:style>
  <w:style w:type="paragraph" w:styleId="ListParagraph">
    <w:name w:val="List Paragraph"/>
    <w:basedOn w:val="Normal"/>
    <w:uiPriority w:val="34"/>
    <w:qFormat/>
    <w:rsid w:val="00101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19"/>
  </w:style>
  <w:style w:type="paragraph" w:styleId="Footer">
    <w:name w:val="footer"/>
    <w:basedOn w:val="Normal"/>
    <w:link w:val="FooterChar"/>
    <w:uiPriority w:val="99"/>
    <w:unhideWhenUsed/>
    <w:rsid w:val="00CB61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19"/>
  </w:style>
  <w:style w:type="character" w:styleId="Hyperlink">
    <w:name w:val="Hyperlink"/>
    <w:basedOn w:val="DefaultParagraphFont"/>
    <w:uiPriority w:val="99"/>
    <w:unhideWhenUsed/>
    <w:rsid w:val="00CB61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A3"/>
    <w:rPr>
      <w:rFonts w:ascii="Segoe UI" w:hAnsi="Segoe UI" w:cs="Segoe UI"/>
      <w:sz w:val="18"/>
      <w:szCs w:val="18"/>
    </w:rPr>
  </w:style>
  <w:style w:type="character" w:customStyle="1" w:styleId="lt-line-clampline">
    <w:name w:val="lt-line-clamp__line"/>
    <w:basedOn w:val="DefaultParagraphFont"/>
    <w:rsid w:val="007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thryngreenportfol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kathrynagre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EE73-EC9A-4742-8314-8B2CF0BC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Owner</cp:lastModifiedBy>
  <cp:revision>2</cp:revision>
  <cp:lastPrinted>2016-01-05T20:00:00Z</cp:lastPrinted>
  <dcterms:created xsi:type="dcterms:W3CDTF">2019-06-11T02:46:00Z</dcterms:created>
  <dcterms:modified xsi:type="dcterms:W3CDTF">2019-06-11T02:46:00Z</dcterms:modified>
</cp:coreProperties>
</file>